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54311" w14:textId="1D634E22" w:rsidR="00E075A9" w:rsidRDefault="00E075A9" w:rsidP="00E075A9">
      <w:pPr>
        <w:ind w:left="11" w:right="6" w:hanging="11"/>
        <w:rPr>
          <w:b/>
          <w:sz w:val="28"/>
          <w:szCs w:val="28"/>
        </w:rPr>
      </w:pPr>
      <w:r w:rsidRPr="00713324">
        <w:rPr>
          <w:b/>
          <w:sz w:val="28"/>
          <w:szCs w:val="28"/>
        </w:rPr>
        <w:t xml:space="preserve">Příloha č. </w:t>
      </w:r>
      <w:r w:rsidR="00713324">
        <w:rPr>
          <w:b/>
          <w:sz w:val="28"/>
          <w:szCs w:val="28"/>
        </w:rPr>
        <w:t>3</w:t>
      </w:r>
      <w:r w:rsidRPr="00713324">
        <w:rPr>
          <w:b/>
          <w:sz w:val="28"/>
          <w:szCs w:val="28"/>
        </w:rPr>
        <w:t xml:space="preserve"> </w:t>
      </w:r>
      <w:r w:rsidR="00713324">
        <w:rPr>
          <w:b/>
          <w:sz w:val="28"/>
          <w:szCs w:val="28"/>
        </w:rPr>
        <w:t>výzvy</w:t>
      </w:r>
      <w:r w:rsidRPr="000F1931">
        <w:rPr>
          <w:b/>
          <w:sz w:val="28"/>
          <w:szCs w:val="28"/>
        </w:rPr>
        <w:t xml:space="preserve"> – závazný návrh smlouvy o dílo</w:t>
      </w:r>
    </w:p>
    <w:p w14:paraId="1234D6B6" w14:textId="241F6F86" w:rsidR="00671092" w:rsidRPr="004C1DD1" w:rsidRDefault="00671092" w:rsidP="00963F0A">
      <w:pPr>
        <w:spacing w:before="240"/>
        <w:ind w:left="11" w:right="6" w:hanging="11"/>
        <w:jc w:val="center"/>
        <w:rPr>
          <w:sz w:val="16"/>
        </w:rPr>
      </w:pPr>
      <w:r w:rsidRPr="004C1DD1">
        <w:rPr>
          <w:b/>
          <w:sz w:val="36"/>
        </w:rPr>
        <w:t>Smlouva o dílo</w:t>
      </w:r>
    </w:p>
    <w:p w14:paraId="101DB499" w14:textId="77777777" w:rsidR="00671092" w:rsidRPr="004C1DD1" w:rsidRDefault="00671092" w:rsidP="001E15C6">
      <w:pPr>
        <w:ind w:left="11" w:right="6" w:hanging="11"/>
        <w:jc w:val="center"/>
        <w:rPr>
          <w:sz w:val="4"/>
        </w:rPr>
      </w:pPr>
    </w:p>
    <w:p w14:paraId="251C5F98" w14:textId="4D2185A1" w:rsidR="008D0E34" w:rsidRDefault="00D52A75" w:rsidP="00007F40">
      <w:pPr>
        <w:ind w:left="11" w:right="6" w:hanging="11"/>
        <w:jc w:val="center"/>
        <w:rPr>
          <w:sz w:val="20"/>
          <w:szCs w:val="20"/>
        </w:rPr>
      </w:pPr>
      <w:r w:rsidRPr="004C1DD1">
        <w:rPr>
          <w:sz w:val="20"/>
          <w:szCs w:val="20"/>
        </w:rPr>
        <w:t xml:space="preserve">uzavřena podle § 2586 a následujících zákona č. 89/2012 Sb., občanského zákoníku, </w:t>
      </w:r>
      <w:r w:rsidR="00B87833" w:rsidRPr="004C1DD1">
        <w:rPr>
          <w:sz w:val="20"/>
          <w:szCs w:val="20"/>
        </w:rPr>
        <w:t>ve znění pozdějších předpisů</w:t>
      </w:r>
      <w:r w:rsidRPr="004C1DD1">
        <w:rPr>
          <w:sz w:val="20"/>
          <w:szCs w:val="20"/>
        </w:rPr>
        <w:t xml:space="preserve"> (dále jen „OZ“) </w:t>
      </w:r>
    </w:p>
    <w:p w14:paraId="0DC19687" w14:textId="77777777" w:rsidR="000F1931" w:rsidRPr="004C1DD1" w:rsidRDefault="000F1931" w:rsidP="001E15C6">
      <w:pPr>
        <w:ind w:left="11" w:right="11" w:hanging="11"/>
        <w:jc w:val="center"/>
        <w:rPr>
          <w:sz w:val="20"/>
          <w:szCs w:val="20"/>
        </w:rPr>
      </w:pPr>
    </w:p>
    <w:p w14:paraId="4C8C0975" w14:textId="77777777" w:rsidR="008D0E34" w:rsidRPr="004C1DD1" w:rsidRDefault="00D52A75">
      <w:pPr>
        <w:spacing w:after="44" w:line="259" w:lineRule="auto"/>
        <w:rPr>
          <w:sz w:val="6"/>
          <w:szCs w:val="18"/>
        </w:rPr>
      </w:pPr>
      <w:r w:rsidRPr="004C1DD1">
        <w:rPr>
          <w:sz w:val="18"/>
          <w:szCs w:val="18"/>
        </w:rPr>
        <w:t xml:space="preserve"> </w:t>
      </w:r>
    </w:p>
    <w:p w14:paraId="3353B308" w14:textId="77777777" w:rsidR="00CA74E4" w:rsidRPr="004C1DD1" w:rsidRDefault="00CA74E4" w:rsidP="00CE537E">
      <w:pPr>
        <w:numPr>
          <w:ilvl w:val="0"/>
          <w:numId w:val="50"/>
        </w:numPr>
        <w:ind w:left="426" w:hanging="426"/>
        <w:contextualSpacing/>
        <w:rPr>
          <w:rFonts w:eastAsia="Calibri"/>
          <w:bCs/>
          <w:sz w:val="28"/>
          <w:szCs w:val="28"/>
          <w:lang w:eastAsia="en-US"/>
        </w:rPr>
      </w:pPr>
      <w:r w:rsidRPr="004C1DD1">
        <w:rPr>
          <w:rFonts w:eastAsia="Calibri"/>
          <w:b/>
          <w:sz w:val="28"/>
          <w:szCs w:val="28"/>
          <w:lang w:eastAsia="en-US"/>
        </w:rPr>
        <w:t>Nemocnice Pardubického kraje, a.s.</w:t>
      </w:r>
    </w:p>
    <w:p w14:paraId="2D081878" w14:textId="1860493D" w:rsidR="00CA74E4" w:rsidRPr="004C1DD1" w:rsidRDefault="00BD3CE8" w:rsidP="00BB3BFF">
      <w:pPr>
        <w:tabs>
          <w:tab w:val="left" w:pos="2268"/>
        </w:tabs>
        <w:ind w:left="426"/>
        <w:rPr>
          <w:bCs/>
        </w:rPr>
      </w:pPr>
      <w:r w:rsidRPr="004C1DD1">
        <w:t>s</w:t>
      </w:r>
      <w:r w:rsidR="00CA74E4" w:rsidRPr="004C1DD1">
        <w:t>ídlo:</w:t>
      </w:r>
      <w:r w:rsidR="00CA74E4" w:rsidRPr="004C1DD1">
        <w:tab/>
        <w:t>Kyjevská 44, 532 03 Pardubice</w:t>
      </w:r>
    </w:p>
    <w:p w14:paraId="2A9F6FEA" w14:textId="234ED127" w:rsidR="00CA74E4" w:rsidRPr="004C1DD1" w:rsidRDefault="00BD3CE8" w:rsidP="00BB3BFF">
      <w:pPr>
        <w:tabs>
          <w:tab w:val="left" w:pos="2268"/>
        </w:tabs>
        <w:ind w:left="426"/>
      </w:pPr>
      <w:r w:rsidRPr="004C1DD1">
        <w:t>z</w:t>
      </w:r>
      <w:r w:rsidR="00CA74E4" w:rsidRPr="004C1DD1">
        <w:t>astoupená:</w:t>
      </w:r>
      <w:r w:rsidR="00CA74E4" w:rsidRPr="004C1DD1">
        <w:tab/>
        <w:t xml:space="preserve">MUDr. Tomášem Gottvaldem, </w:t>
      </w:r>
      <w:r w:rsidR="00B87833" w:rsidRPr="004C1DD1">
        <w:t xml:space="preserve">MHA, </w:t>
      </w:r>
      <w:r w:rsidR="00CA74E4" w:rsidRPr="004C1DD1">
        <w:t xml:space="preserve">předsedou představenstva </w:t>
      </w:r>
    </w:p>
    <w:p w14:paraId="41951FF3" w14:textId="051B07E7" w:rsidR="00CA74E4" w:rsidRPr="004C1DD1" w:rsidRDefault="00CC6C28" w:rsidP="00BB3BFF">
      <w:pPr>
        <w:ind w:left="2127" w:firstLine="141"/>
      </w:pPr>
      <w:r>
        <w:t xml:space="preserve">MUDr. Vladimírem </w:t>
      </w:r>
      <w:proofErr w:type="spellStart"/>
      <w:r>
        <w:t>Ningerem</w:t>
      </w:r>
      <w:proofErr w:type="spellEnd"/>
      <w:r>
        <w:t>, Ph.D., MBA</w:t>
      </w:r>
      <w:r w:rsidR="00CA74E4" w:rsidRPr="004C1DD1">
        <w:t xml:space="preserve">, </w:t>
      </w:r>
      <w:r>
        <w:t>členem</w:t>
      </w:r>
      <w:r w:rsidRPr="004C1DD1">
        <w:t xml:space="preserve"> </w:t>
      </w:r>
      <w:r w:rsidR="00CA74E4" w:rsidRPr="004C1DD1">
        <w:t>představenstva</w:t>
      </w:r>
    </w:p>
    <w:p w14:paraId="10F7931C" w14:textId="4379F1F1" w:rsidR="00CA74E4" w:rsidRPr="004C1DD1" w:rsidRDefault="00CA74E4" w:rsidP="00BB3BFF">
      <w:pPr>
        <w:tabs>
          <w:tab w:val="left" w:pos="284"/>
          <w:tab w:val="left" w:pos="1134"/>
          <w:tab w:val="left" w:pos="2268"/>
        </w:tabs>
        <w:ind w:left="426"/>
      </w:pPr>
      <w:r w:rsidRPr="004C1DD1">
        <w:t>bankovní spojení:</w:t>
      </w:r>
      <w:r w:rsidR="00861072">
        <w:t xml:space="preserve"> </w:t>
      </w:r>
      <w:r w:rsidR="00BB3BFF">
        <w:tab/>
      </w:r>
      <w:r w:rsidRPr="004C1DD1">
        <w:t xml:space="preserve">Československá obchodní banka, a.s. </w:t>
      </w:r>
    </w:p>
    <w:p w14:paraId="04D346E2" w14:textId="008AD80D" w:rsidR="00CA74E4" w:rsidRPr="004C1DD1" w:rsidRDefault="00CA74E4" w:rsidP="00BB3BFF">
      <w:pPr>
        <w:tabs>
          <w:tab w:val="left" w:pos="2268"/>
        </w:tabs>
        <w:ind w:left="426"/>
      </w:pPr>
      <w:r w:rsidRPr="004C1DD1">
        <w:t>číslo účtu:</w:t>
      </w:r>
      <w:r w:rsidRPr="004C1DD1">
        <w:tab/>
        <w:t>280123725/0300</w:t>
      </w:r>
    </w:p>
    <w:p w14:paraId="3852F7EF" w14:textId="698F1056" w:rsidR="00CA74E4" w:rsidRPr="004C1DD1" w:rsidRDefault="00CA74E4" w:rsidP="00BB3BFF">
      <w:pPr>
        <w:tabs>
          <w:tab w:val="left" w:pos="2268"/>
        </w:tabs>
        <w:ind w:left="426"/>
      </w:pPr>
      <w:r w:rsidRPr="004C1DD1">
        <w:t>IČ</w:t>
      </w:r>
      <w:r w:rsidR="007F1733">
        <w:t>O</w:t>
      </w:r>
      <w:r w:rsidRPr="004C1DD1">
        <w:t>:</w:t>
      </w:r>
      <w:r w:rsidRPr="004C1DD1">
        <w:tab/>
      </w:r>
      <w:r w:rsidRPr="004C1DD1">
        <w:rPr>
          <w:bCs/>
        </w:rPr>
        <w:t>27520536</w:t>
      </w:r>
    </w:p>
    <w:p w14:paraId="61FE6FA1" w14:textId="30729420" w:rsidR="00CA74E4" w:rsidRPr="004C1DD1" w:rsidRDefault="00CA74E4" w:rsidP="00BB3BFF">
      <w:pPr>
        <w:tabs>
          <w:tab w:val="left" w:pos="2268"/>
        </w:tabs>
        <w:ind w:firstLine="426"/>
      </w:pPr>
      <w:r w:rsidRPr="004C1DD1">
        <w:t>DIČ:</w:t>
      </w:r>
      <w:r w:rsidRPr="004C1DD1">
        <w:tab/>
        <w:t>CZ27520536</w:t>
      </w:r>
    </w:p>
    <w:p w14:paraId="790D4B3A" w14:textId="77777777" w:rsidR="00CA74E4" w:rsidRPr="004C1DD1" w:rsidRDefault="00CA74E4" w:rsidP="00963F0A">
      <w:pPr>
        <w:ind w:left="426"/>
        <w:jc w:val="both"/>
        <w:rPr>
          <w:rFonts w:eastAsia="Calibri"/>
          <w:lang w:eastAsia="en-US"/>
        </w:rPr>
      </w:pPr>
      <w:r w:rsidRPr="004C1DD1">
        <w:rPr>
          <w:rFonts w:eastAsia="Calibri"/>
          <w:lang w:eastAsia="en-US"/>
        </w:rPr>
        <w:t>zapsaná v obchodním rejstříku vedeném u Krajského soudu v Hradci Králové, oddíl B, vložka 2629</w:t>
      </w:r>
    </w:p>
    <w:p w14:paraId="0E0BE4D0" w14:textId="58D5CFAA" w:rsidR="00CA74E4" w:rsidRPr="004C1DD1" w:rsidRDefault="000F1931" w:rsidP="00CA74E4">
      <w:pPr>
        <w:ind w:left="426"/>
      </w:pPr>
      <w:r>
        <w:t xml:space="preserve">ID </w:t>
      </w:r>
      <w:r w:rsidR="00BD3CE8" w:rsidRPr="004C1DD1">
        <w:t>d</w:t>
      </w:r>
      <w:r w:rsidR="00CA74E4" w:rsidRPr="004C1DD1">
        <w:t>atov</w:t>
      </w:r>
      <w:r>
        <w:t>é</w:t>
      </w:r>
      <w:r w:rsidR="00CA74E4" w:rsidRPr="004C1DD1">
        <w:t xml:space="preserve"> schránk</w:t>
      </w:r>
      <w:r>
        <w:t>y</w:t>
      </w:r>
      <w:r w:rsidR="00CA74E4" w:rsidRPr="004C1DD1">
        <w:t xml:space="preserve">: </w:t>
      </w:r>
      <w:proofErr w:type="spellStart"/>
      <w:r w:rsidR="00CA74E4" w:rsidRPr="004C1DD1">
        <w:t>eiefkcs</w:t>
      </w:r>
      <w:proofErr w:type="spellEnd"/>
    </w:p>
    <w:p w14:paraId="7955B309" w14:textId="77777777" w:rsidR="00CA74E4" w:rsidRPr="004C1DD1" w:rsidRDefault="00CA74E4" w:rsidP="00CA74E4">
      <w:pPr>
        <w:ind w:left="426"/>
        <w:rPr>
          <w:sz w:val="10"/>
        </w:rPr>
      </w:pPr>
    </w:p>
    <w:p w14:paraId="6292ADAB" w14:textId="560CC135" w:rsidR="00CA74E4" w:rsidRPr="004C1DD1" w:rsidRDefault="00CA74E4" w:rsidP="00963F0A">
      <w:pPr>
        <w:ind w:left="426"/>
        <w:jc w:val="both"/>
      </w:pPr>
      <w:r w:rsidRPr="004C1DD1">
        <w:t>Kontaktní osoby objednatele ve věcech technických</w:t>
      </w:r>
      <w:r w:rsidR="00E56D34" w:rsidRPr="004C1DD1">
        <w:t xml:space="preserve"> a oprávněné k podpisu protokolu o předání a převzetí díla</w:t>
      </w:r>
      <w:r w:rsidRPr="004C1DD1">
        <w:t xml:space="preserve">:     </w:t>
      </w:r>
      <w:r w:rsidRPr="004C1DD1">
        <w:tab/>
      </w:r>
    </w:p>
    <w:p w14:paraId="301D52F6" w14:textId="77777777" w:rsidR="00CA74E4" w:rsidRPr="004C1DD1" w:rsidRDefault="00CA74E4" w:rsidP="00B81B4B">
      <w:pPr>
        <w:ind w:left="426"/>
        <w:jc w:val="center"/>
        <w:rPr>
          <w:sz w:val="10"/>
        </w:rPr>
      </w:pPr>
    </w:p>
    <w:p w14:paraId="07C8F268" w14:textId="00B102A7" w:rsidR="00B87833" w:rsidRPr="004C1DD1" w:rsidRDefault="00B87833" w:rsidP="00BB3BFF">
      <w:pPr>
        <w:tabs>
          <w:tab w:val="left" w:pos="1418"/>
        </w:tabs>
        <w:ind w:left="426"/>
      </w:pPr>
      <w:r w:rsidRPr="004C1DD1">
        <w:t>Jméno:</w:t>
      </w:r>
      <w:r w:rsidR="007F1733">
        <w:tab/>
      </w:r>
      <w:r w:rsidR="0069642B" w:rsidRPr="004C1DD1">
        <w:t xml:space="preserve">Ing. </w:t>
      </w:r>
      <w:r w:rsidR="00C203A7">
        <w:t>Petr Vrba</w:t>
      </w:r>
    </w:p>
    <w:p w14:paraId="430847A3" w14:textId="4076FF10" w:rsidR="00B87833" w:rsidRPr="004C1DD1" w:rsidRDefault="00B87833" w:rsidP="00BB3BFF">
      <w:pPr>
        <w:tabs>
          <w:tab w:val="left" w:pos="1418"/>
        </w:tabs>
        <w:ind w:left="426"/>
      </w:pPr>
      <w:r w:rsidRPr="004C1DD1">
        <w:t>E-mail:</w:t>
      </w:r>
      <w:r w:rsidR="007F1733">
        <w:tab/>
      </w:r>
      <w:r w:rsidR="00B45C98">
        <w:t>petr</w:t>
      </w:r>
      <w:r w:rsidR="0069642B" w:rsidRPr="004C1DD1">
        <w:t>.</w:t>
      </w:r>
      <w:r w:rsidR="00B45C98">
        <w:t>vrba</w:t>
      </w:r>
      <w:r w:rsidR="0069642B" w:rsidRPr="004C1DD1">
        <w:t>@nempk.cz</w:t>
      </w:r>
      <w:r w:rsidR="0069642B" w:rsidRPr="004C1DD1" w:rsidDel="0069642B">
        <w:t xml:space="preserve"> </w:t>
      </w:r>
    </w:p>
    <w:p w14:paraId="254CB531" w14:textId="3289C6BA" w:rsidR="0069642B" w:rsidRDefault="00B87833" w:rsidP="007F1733">
      <w:pPr>
        <w:tabs>
          <w:tab w:val="left" w:pos="1276"/>
        </w:tabs>
        <w:ind w:left="426"/>
      </w:pPr>
      <w:r w:rsidRPr="004C1DD1">
        <w:t xml:space="preserve">Telefon: </w:t>
      </w:r>
      <w:r w:rsidR="007F1733">
        <w:tab/>
      </w:r>
      <w:r w:rsidRPr="004C1DD1">
        <w:t>+420 </w:t>
      </w:r>
      <w:r w:rsidR="0069642B" w:rsidRPr="004C1DD1">
        <w:t>466 011</w:t>
      </w:r>
      <w:r w:rsidR="008E72CE">
        <w:t> </w:t>
      </w:r>
      <w:r w:rsidR="00B52C77">
        <w:t>701</w:t>
      </w:r>
    </w:p>
    <w:p w14:paraId="568A41EB" w14:textId="77777777" w:rsidR="008E72CE" w:rsidRDefault="008E72CE" w:rsidP="007F1733">
      <w:pPr>
        <w:tabs>
          <w:tab w:val="left" w:pos="1276"/>
        </w:tabs>
        <w:ind w:left="426"/>
      </w:pPr>
    </w:p>
    <w:p w14:paraId="08ECDB6F" w14:textId="5703863A" w:rsidR="008E72CE" w:rsidRPr="004C1DD1" w:rsidRDefault="008E72CE" w:rsidP="00BB3BFF">
      <w:pPr>
        <w:tabs>
          <w:tab w:val="left" w:pos="1418"/>
        </w:tabs>
        <w:ind w:left="426"/>
      </w:pPr>
      <w:r w:rsidRPr="004C1DD1">
        <w:t>Jméno:</w:t>
      </w:r>
      <w:r>
        <w:tab/>
      </w:r>
      <w:r w:rsidRPr="004C1DD1">
        <w:t xml:space="preserve">Ing. </w:t>
      </w:r>
      <w:r w:rsidRPr="008E72CE">
        <w:t>Zdeněk Chadima</w:t>
      </w:r>
    </w:p>
    <w:p w14:paraId="01AAEB8C" w14:textId="338823BA" w:rsidR="008E72CE" w:rsidRPr="004C1DD1" w:rsidRDefault="008E72CE" w:rsidP="00BB3BFF">
      <w:pPr>
        <w:tabs>
          <w:tab w:val="left" w:pos="1418"/>
        </w:tabs>
        <w:ind w:left="426"/>
      </w:pPr>
      <w:r w:rsidRPr="004C1DD1">
        <w:t>E-mail:</w:t>
      </w:r>
      <w:r>
        <w:tab/>
        <w:t>zdenek.chadima</w:t>
      </w:r>
      <w:r w:rsidRPr="004C1DD1">
        <w:t>@nempk.cz</w:t>
      </w:r>
      <w:r w:rsidRPr="004C1DD1" w:rsidDel="0069642B">
        <w:t xml:space="preserve"> </w:t>
      </w:r>
    </w:p>
    <w:p w14:paraId="0DC63BB2" w14:textId="654556F1" w:rsidR="008E72CE" w:rsidRPr="004C1DD1" w:rsidRDefault="008E72CE" w:rsidP="008E72CE">
      <w:pPr>
        <w:tabs>
          <w:tab w:val="left" w:pos="1276"/>
        </w:tabs>
        <w:ind w:left="426"/>
      </w:pPr>
      <w:r w:rsidRPr="004C1DD1">
        <w:t xml:space="preserve">Telefon: </w:t>
      </w:r>
      <w:r>
        <w:tab/>
      </w:r>
      <w:r w:rsidR="00B52C77">
        <w:t>+</w:t>
      </w:r>
      <w:r w:rsidRPr="008E72CE">
        <w:t>420 601 201 926</w:t>
      </w:r>
    </w:p>
    <w:p w14:paraId="5F089B69" w14:textId="77777777" w:rsidR="008C491D" w:rsidRPr="004C1DD1" w:rsidRDefault="008C491D" w:rsidP="00EA4927">
      <w:pPr>
        <w:ind w:left="426"/>
        <w:rPr>
          <w:sz w:val="10"/>
        </w:rPr>
      </w:pPr>
    </w:p>
    <w:p w14:paraId="683EE9DA" w14:textId="1D2B814D" w:rsidR="008C491D" w:rsidRDefault="00BB3BFF" w:rsidP="00BB3BFF">
      <w:pPr>
        <w:tabs>
          <w:tab w:val="left" w:pos="426"/>
        </w:tabs>
        <w:ind w:hanging="292"/>
      </w:pPr>
      <w:r>
        <w:tab/>
      </w:r>
      <w:r>
        <w:tab/>
      </w:r>
      <w:r w:rsidR="008C491D" w:rsidRPr="004C1DD1">
        <w:t>dále jen „</w:t>
      </w:r>
      <w:r w:rsidR="008C491D" w:rsidRPr="00BB3BFF">
        <w:rPr>
          <w:b/>
          <w:bCs/>
        </w:rPr>
        <w:t>objednatel</w:t>
      </w:r>
      <w:r w:rsidR="008C491D" w:rsidRPr="004C1DD1">
        <w:t>“ na straně jedné</w:t>
      </w:r>
    </w:p>
    <w:p w14:paraId="509E40D0" w14:textId="5167F38D" w:rsidR="008C491D" w:rsidRPr="00062672" w:rsidRDefault="00BB3BFF" w:rsidP="00BB3BFF">
      <w:pPr>
        <w:tabs>
          <w:tab w:val="left" w:pos="426"/>
        </w:tabs>
        <w:spacing w:before="120"/>
        <w:ind w:hanging="142"/>
      </w:pPr>
      <w:r>
        <w:tab/>
      </w:r>
      <w:r>
        <w:tab/>
      </w:r>
      <w:r w:rsidR="000F1931">
        <w:t>a</w:t>
      </w:r>
    </w:p>
    <w:p w14:paraId="3A861B78" w14:textId="77777777" w:rsidR="002C0492" w:rsidRPr="004C1DD1" w:rsidRDefault="002C0492">
      <w:pPr>
        <w:spacing w:after="44" w:line="259" w:lineRule="auto"/>
        <w:rPr>
          <w:sz w:val="10"/>
          <w:szCs w:val="18"/>
        </w:rPr>
      </w:pPr>
    </w:p>
    <w:p w14:paraId="35F8CEEA" w14:textId="7BE99FCE" w:rsidR="00321FB6" w:rsidRPr="000F1931" w:rsidRDefault="000F1931" w:rsidP="000F1931">
      <w:pPr>
        <w:pStyle w:val="Odstavecseseznamem"/>
        <w:numPr>
          <w:ilvl w:val="0"/>
          <w:numId w:val="50"/>
        </w:numPr>
        <w:tabs>
          <w:tab w:val="left" w:pos="1701"/>
          <w:tab w:val="left" w:pos="2127"/>
        </w:tabs>
        <w:ind w:left="426" w:hanging="426"/>
        <w:rPr>
          <w:bCs/>
        </w:rPr>
      </w:pPr>
      <w:r w:rsidRPr="00971846">
        <w:rPr>
          <w:rFonts w:eastAsia="Calibri"/>
          <w:b/>
          <w:sz w:val="28"/>
          <w:szCs w:val="28"/>
          <w:lang w:eastAsia="en-US"/>
        </w:rPr>
        <w:t>……………………………………….</w:t>
      </w:r>
      <w:r>
        <w:rPr>
          <w:rFonts w:eastAsia="Calibri"/>
          <w:b/>
          <w:lang w:eastAsia="en-US"/>
        </w:rPr>
        <w:t xml:space="preserve"> </w:t>
      </w:r>
      <w:r w:rsidRPr="000F1931">
        <w:rPr>
          <w:color w:val="FF0000"/>
        </w:rPr>
        <w:t>doplní účastník</w:t>
      </w:r>
    </w:p>
    <w:p w14:paraId="6460F1B3" w14:textId="2C232587" w:rsidR="00471E19" w:rsidRPr="00321FB6" w:rsidRDefault="00BD3CE8" w:rsidP="00BB3BFF">
      <w:pPr>
        <w:tabs>
          <w:tab w:val="left" w:pos="1701"/>
          <w:tab w:val="left" w:pos="2268"/>
        </w:tabs>
        <w:ind w:left="426"/>
        <w:rPr>
          <w:bCs/>
          <w:color w:val="000000" w:themeColor="text1"/>
        </w:rPr>
      </w:pPr>
      <w:r w:rsidRPr="00321FB6">
        <w:rPr>
          <w:color w:val="000000" w:themeColor="text1"/>
        </w:rPr>
        <w:t>s</w:t>
      </w:r>
      <w:r w:rsidR="00471E19" w:rsidRPr="00321FB6">
        <w:rPr>
          <w:color w:val="000000" w:themeColor="text1"/>
        </w:rPr>
        <w:t>ídlo:</w:t>
      </w:r>
      <w:r w:rsidR="007F1733" w:rsidRPr="00321FB6">
        <w:rPr>
          <w:color w:val="000000" w:themeColor="text1"/>
        </w:rPr>
        <w:tab/>
      </w:r>
      <w:r w:rsidR="007F1733" w:rsidRPr="00321FB6">
        <w:rPr>
          <w:color w:val="000000" w:themeColor="text1"/>
        </w:rPr>
        <w:tab/>
      </w:r>
      <w:r w:rsidR="000F1931">
        <w:rPr>
          <w:color w:val="000000" w:themeColor="text1"/>
        </w:rPr>
        <w:t xml:space="preserve">……………………………. </w:t>
      </w:r>
      <w:r w:rsidR="000F1931" w:rsidRPr="000F1931">
        <w:rPr>
          <w:color w:val="FF0000"/>
        </w:rPr>
        <w:t>doplní účastník</w:t>
      </w:r>
    </w:p>
    <w:p w14:paraId="7625536A" w14:textId="3ED5CE61" w:rsidR="00471E19" w:rsidRPr="000F1931" w:rsidRDefault="00321FB6" w:rsidP="00BB3BFF">
      <w:pPr>
        <w:tabs>
          <w:tab w:val="left" w:pos="426"/>
          <w:tab w:val="left" w:pos="1701"/>
          <w:tab w:val="left" w:pos="2268"/>
        </w:tabs>
        <w:rPr>
          <w:color w:val="000000" w:themeColor="text1"/>
        </w:rPr>
      </w:pPr>
      <w:r w:rsidRPr="00321FB6">
        <w:rPr>
          <w:color w:val="000000" w:themeColor="text1"/>
        </w:rPr>
        <w:t xml:space="preserve">        </w:t>
      </w:r>
      <w:r w:rsidR="00BD3CE8" w:rsidRPr="00321FB6">
        <w:rPr>
          <w:color w:val="000000" w:themeColor="text1"/>
        </w:rPr>
        <w:t>z</w:t>
      </w:r>
      <w:r w:rsidR="00471E19" w:rsidRPr="00321FB6">
        <w:rPr>
          <w:color w:val="000000" w:themeColor="text1"/>
        </w:rPr>
        <w:t>astoupená:</w:t>
      </w:r>
      <w:r w:rsidR="007F1733" w:rsidRPr="00321FB6">
        <w:rPr>
          <w:color w:val="000000" w:themeColor="text1"/>
        </w:rPr>
        <w:tab/>
      </w:r>
      <w:r w:rsidR="007F1733" w:rsidRPr="00321FB6">
        <w:rPr>
          <w:color w:val="000000" w:themeColor="text1"/>
        </w:rPr>
        <w:tab/>
      </w:r>
      <w:r w:rsidR="000F1931">
        <w:rPr>
          <w:color w:val="000000" w:themeColor="text1"/>
        </w:rPr>
        <w:t xml:space="preserve">……………………………. </w:t>
      </w:r>
      <w:r w:rsidR="000F1931" w:rsidRPr="000F1931">
        <w:rPr>
          <w:color w:val="FF0000"/>
        </w:rPr>
        <w:t>doplní účastník</w:t>
      </w:r>
      <w:r w:rsidR="00471E19" w:rsidRPr="004C1DD1">
        <w:tab/>
      </w:r>
    </w:p>
    <w:p w14:paraId="10FDFF39" w14:textId="69E91BC8" w:rsidR="00471E19" w:rsidRPr="00321FB6" w:rsidRDefault="002274AD" w:rsidP="00BB3BFF">
      <w:pPr>
        <w:tabs>
          <w:tab w:val="left" w:pos="426"/>
          <w:tab w:val="left" w:pos="2268"/>
        </w:tabs>
        <w:autoSpaceDE w:val="0"/>
        <w:autoSpaceDN w:val="0"/>
        <w:adjustRightInd w:val="0"/>
        <w:rPr>
          <w:rFonts w:ascii="CIDFont+F4" w:hAnsi="CIDFont+F4" w:cs="CIDFont+F4"/>
        </w:rPr>
      </w:pPr>
      <w:r>
        <w:t xml:space="preserve">        </w:t>
      </w:r>
      <w:r w:rsidR="00471E19" w:rsidRPr="004C1DD1">
        <w:t>bankovní spojení:</w:t>
      </w:r>
      <w:r w:rsidR="00BB3BFF">
        <w:tab/>
      </w:r>
      <w:r w:rsidR="000F1931">
        <w:rPr>
          <w:color w:val="000000" w:themeColor="text1"/>
        </w:rPr>
        <w:t xml:space="preserve">……………………………. </w:t>
      </w:r>
      <w:r w:rsidR="000F1931" w:rsidRPr="000F1931">
        <w:rPr>
          <w:color w:val="FF0000"/>
        </w:rPr>
        <w:t>doplní účastník</w:t>
      </w:r>
    </w:p>
    <w:p w14:paraId="7B34EEF7" w14:textId="27B43786" w:rsidR="00471E19" w:rsidRPr="004C1DD1" w:rsidRDefault="00471E19" w:rsidP="00BB3BFF">
      <w:pPr>
        <w:tabs>
          <w:tab w:val="left" w:pos="2268"/>
        </w:tabs>
        <w:ind w:left="426"/>
      </w:pPr>
      <w:r w:rsidRPr="004C1DD1">
        <w:t>číslo účtu:</w:t>
      </w:r>
      <w:r w:rsidR="007F1733">
        <w:tab/>
      </w:r>
      <w:r w:rsidR="000F1931">
        <w:rPr>
          <w:color w:val="000000" w:themeColor="text1"/>
        </w:rPr>
        <w:t xml:space="preserve">……………………………. </w:t>
      </w:r>
      <w:r w:rsidR="000F1931" w:rsidRPr="000F1931">
        <w:rPr>
          <w:color w:val="FF0000"/>
        </w:rPr>
        <w:t>doplní účastník</w:t>
      </w:r>
      <w:r w:rsidRPr="004C1DD1">
        <w:tab/>
      </w:r>
      <w:r w:rsidRPr="004C1DD1">
        <w:tab/>
      </w:r>
    </w:p>
    <w:p w14:paraId="38C081F3" w14:textId="2A3E0AF0" w:rsidR="00471E19" w:rsidRPr="00321FB6" w:rsidRDefault="00471E19" w:rsidP="00BB3BFF">
      <w:pPr>
        <w:tabs>
          <w:tab w:val="left" w:pos="1701"/>
          <w:tab w:val="left" w:pos="2268"/>
        </w:tabs>
        <w:ind w:left="426"/>
        <w:rPr>
          <w:color w:val="000000" w:themeColor="text1"/>
        </w:rPr>
      </w:pPr>
      <w:r w:rsidRPr="004C1DD1">
        <w:t>IČ</w:t>
      </w:r>
      <w:r w:rsidR="007F1733">
        <w:t>O</w:t>
      </w:r>
      <w:r w:rsidRPr="004C1DD1">
        <w:t>:</w:t>
      </w:r>
      <w:r w:rsidR="007F1733">
        <w:tab/>
      </w:r>
      <w:r w:rsidR="007F1733">
        <w:tab/>
      </w:r>
      <w:r w:rsidR="000F1931">
        <w:rPr>
          <w:color w:val="000000" w:themeColor="text1"/>
        </w:rPr>
        <w:t xml:space="preserve">……………………………. </w:t>
      </w:r>
      <w:r w:rsidR="000F1931" w:rsidRPr="000F1931">
        <w:rPr>
          <w:color w:val="FF0000"/>
        </w:rPr>
        <w:t>doplní účastník</w:t>
      </w:r>
      <w:r w:rsidRPr="00321FB6">
        <w:rPr>
          <w:color w:val="000000" w:themeColor="text1"/>
        </w:rPr>
        <w:tab/>
      </w:r>
      <w:r w:rsidRPr="00321FB6">
        <w:rPr>
          <w:color w:val="000000" w:themeColor="text1"/>
        </w:rPr>
        <w:tab/>
      </w:r>
      <w:r w:rsidRPr="00321FB6">
        <w:rPr>
          <w:color w:val="000000" w:themeColor="text1"/>
        </w:rPr>
        <w:tab/>
      </w:r>
    </w:p>
    <w:p w14:paraId="4C4629CF" w14:textId="293673ED" w:rsidR="00471E19" w:rsidRPr="004C1DD1" w:rsidRDefault="00471E19" w:rsidP="00BB3BFF">
      <w:pPr>
        <w:tabs>
          <w:tab w:val="left" w:pos="2268"/>
        </w:tabs>
        <w:ind w:firstLine="426"/>
      </w:pPr>
      <w:r w:rsidRPr="00321FB6">
        <w:rPr>
          <w:color w:val="000000" w:themeColor="text1"/>
        </w:rPr>
        <w:t>DIČ:</w:t>
      </w:r>
      <w:r w:rsidR="007F1733" w:rsidRPr="00321FB6">
        <w:rPr>
          <w:color w:val="000000" w:themeColor="text1"/>
        </w:rPr>
        <w:tab/>
      </w:r>
      <w:r w:rsidR="000F1931">
        <w:rPr>
          <w:color w:val="000000" w:themeColor="text1"/>
        </w:rPr>
        <w:t xml:space="preserve">……………………………. </w:t>
      </w:r>
      <w:r w:rsidR="000F1931" w:rsidRPr="000F1931">
        <w:rPr>
          <w:color w:val="FF0000"/>
        </w:rPr>
        <w:t>doplní účastník</w:t>
      </w:r>
      <w:r w:rsidRPr="004C1DD1">
        <w:tab/>
      </w:r>
      <w:r w:rsidRPr="004C1DD1">
        <w:tab/>
      </w:r>
    </w:p>
    <w:p w14:paraId="4FB9A8B5" w14:textId="6D00DA20" w:rsidR="00471E19" w:rsidRPr="004C1DD1" w:rsidRDefault="00471E19" w:rsidP="00321FB6">
      <w:pPr>
        <w:ind w:left="426"/>
      </w:pPr>
      <w:r w:rsidRPr="004C1DD1">
        <w:rPr>
          <w:rFonts w:eastAsia="Calibri"/>
          <w:lang w:eastAsia="en-US"/>
        </w:rPr>
        <w:t>zapsaná v obchodním rejstříku vedeném</w:t>
      </w:r>
      <w:r w:rsidR="000F1931">
        <w:rPr>
          <w:rFonts w:eastAsia="Calibri"/>
          <w:lang w:eastAsia="en-US"/>
        </w:rPr>
        <w:t xml:space="preserve"> ……………………</w:t>
      </w:r>
      <w:r w:rsidR="00321FB6" w:rsidRPr="00321FB6">
        <w:rPr>
          <w:rFonts w:eastAsia="Calibri"/>
          <w:lang w:eastAsia="en-US"/>
        </w:rPr>
        <w:t xml:space="preserve">, </w:t>
      </w:r>
      <w:r w:rsidR="000F1931">
        <w:rPr>
          <w:rFonts w:eastAsia="Calibri"/>
          <w:lang w:eastAsia="en-US"/>
        </w:rPr>
        <w:t>oddíl</w:t>
      </w:r>
      <w:proofErr w:type="gramStart"/>
      <w:r w:rsidR="000F1931">
        <w:rPr>
          <w:rFonts w:eastAsia="Calibri"/>
          <w:lang w:eastAsia="en-US"/>
        </w:rPr>
        <w:t xml:space="preserve"> ….</w:t>
      </w:r>
      <w:proofErr w:type="gramEnd"/>
      <w:r w:rsidR="000F1931">
        <w:rPr>
          <w:rFonts w:eastAsia="Calibri"/>
          <w:lang w:eastAsia="en-US"/>
        </w:rPr>
        <w:t>., vložka ……….</w:t>
      </w:r>
      <w:r w:rsidR="00321FB6">
        <w:rPr>
          <w:rFonts w:eastAsia="Calibri"/>
          <w:lang w:eastAsia="en-US"/>
        </w:rPr>
        <w:t xml:space="preserve"> </w:t>
      </w:r>
      <w:r w:rsidR="000F1931" w:rsidRPr="000F1931">
        <w:rPr>
          <w:color w:val="FF0000"/>
        </w:rPr>
        <w:t>doplní účastník</w:t>
      </w:r>
    </w:p>
    <w:p w14:paraId="208A00FF" w14:textId="1C7C142C" w:rsidR="00471E19" w:rsidRPr="004C1DD1" w:rsidRDefault="000F1931" w:rsidP="000F1931">
      <w:pPr>
        <w:ind w:left="426"/>
        <w:contextualSpacing/>
        <w:rPr>
          <w:rFonts w:eastAsia="Calibri" w:cs="Arial"/>
          <w:sz w:val="12"/>
          <w:lang w:eastAsia="en-US"/>
        </w:rPr>
      </w:pPr>
      <w:r>
        <w:rPr>
          <w:rFonts w:eastAsia="Calibri" w:cs="Arial"/>
          <w:lang w:eastAsia="en-US"/>
        </w:rPr>
        <w:t xml:space="preserve">ID </w:t>
      </w:r>
      <w:r w:rsidR="00321FB6" w:rsidRPr="004C1DD1">
        <w:t>datov</w:t>
      </w:r>
      <w:r>
        <w:t>é</w:t>
      </w:r>
      <w:r w:rsidR="00321FB6" w:rsidRPr="004C1DD1">
        <w:t xml:space="preserve"> schránk</w:t>
      </w:r>
      <w:r>
        <w:t>y</w:t>
      </w:r>
      <w:r w:rsidR="00321FB6" w:rsidRPr="004C1DD1">
        <w:t>:</w:t>
      </w:r>
      <w:r w:rsidR="00321FB6">
        <w:t xml:space="preserve"> </w:t>
      </w:r>
      <w:r>
        <w:t xml:space="preserve">………………… </w:t>
      </w:r>
      <w:r w:rsidRPr="000F1931">
        <w:rPr>
          <w:color w:val="FF0000"/>
        </w:rPr>
        <w:t>doplní účastník</w:t>
      </w:r>
    </w:p>
    <w:p w14:paraId="6954F6EC" w14:textId="34882E7C" w:rsidR="00471E19" w:rsidRPr="004C1DD1" w:rsidRDefault="007F1733" w:rsidP="00B52C77">
      <w:pPr>
        <w:tabs>
          <w:tab w:val="left" w:pos="426"/>
        </w:tabs>
        <w:spacing w:before="120"/>
        <w:ind w:left="720" w:hanging="720"/>
        <w:rPr>
          <w:rFonts w:eastAsia="Calibri"/>
          <w:bCs/>
          <w:lang w:eastAsia="en-US"/>
        </w:rPr>
      </w:pPr>
      <w:r>
        <w:rPr>
          <w:rFonts w:eastAsia="Calibri" w:cs="Arial"/>
          <w:lang w:eastAsia="en-US"/>
        </w:rPr>
        <w:tab/>
      </w:r>
      <w:r w:rsidR="00471E19" w:rsidRPr="004C1DD1">
        <w:rPr>
          <w:rFonts w:eastAsia="Calibri" w:cs="Arial"/>
          <w:lang w:eastAsia="en-US"/>
        </w:rPr>
        <w:t>Kontaktní osoba objednatele ve věcech technických:</w:t>
      </w:r>
      <w:r w:rsidR="00321FB6">
        <w:rPr>
          <w:rFonts w:eastAsia="Calibri" w:cs="Arial"/>
          <w:lang w:eastAsia="en-US"/>
        </w:rPr>
        <w:t xml:space="preserve"> </w:t>
      </w:r>
      <w:r w:rsidR="000F1931" w:rsidRPr="000F1931">
        <w:rPr>
          <w:color w:val="FF0000"/>
        </w:rPr>
        <w:t>doplní účastník</w:t>
      </w:r>
    </w:p>
    <w:p w14:paraId="7B91B617" w14:textId="212A4514" w:rsidR="00471E19" w:rsidRPr="002274AD" w:rsidRDefault="007F1733" w:rsidP="00BB3BFF">
      <w:pPr>
        <w:tabs>
          <w:tab w:val="left" w:pos="426"/>
          <w:tab w:val="left" w:pos="1418"/>
        </w:tabs>
        <w:spacing w:before="120"/>
        <w:ind w:left="720" w:hanging="720"/>
        <w:rPr>
          <w:color w:val="000000" w:themeColor="text1"/>
        </w:rPr>
      </w:pPr>
      <w:r>
        <w:tab/>
      </w:r>
      <w:r w:rsidR="00471E19" w:rsidRPr="004C1DD1">
        <w:t>Jméno:</w:t>
      </w:r>
      <w:r w:rsidR="00BB3BFF">
        <w:tab/>
        <w:t>………………….</w:t>
      </w:r>
      <w:r>
        <w:t xml:space="preserve"> </w:t>
      </w:r>
    </w:p>
    <w:p w14:paraId="200381F3" w14:textId="1F9B90F7" w:rsidR="00471E19" w:rsidRPr="004C1DD1" w:rsidRDefault="007F1733" w:rsidP="00BB3BFF">
      <w:pPr>
        <w:tabs>
          <w:tab w:val="left" w:pos="426"/>
          <w:tab w:val="left" w:pos="1418"/>
        </w:tabs>
      </w:pPr>
      <w:r>
        <w:tab/>
      </w:r>
      <w:r w:rsidR="00471E19" w:rsidRPr="004C1DD1">
        <w:t>E-mail:</w:t>
      </w:r>
      <w:r w:rsidR="00BB3BFF">
        <w:tab/>
        <w:t>………………….</w:t>
      </w:r>
    </w:p>
    <w:p w14:paraId="3DAF20F8" w14:textId="180DBA1C" w:rsidR="002274AD" w:rsidRPr="004C1DD1" w:rsidRDefault="007F1733" w:rsidP="00BB3BFF">
      <w:pPr>
        <w:tabs>
          <w:tab w:val="left" w:pos="426"/>
          <w:tab w:val="left" w:pos="1418"/>
        </w:tabs>
        <w:spacing w:after="120"/>
        <w:ind w:left="720" w:hanging="720"/>
      </w:pPr>
      <w:r>
        <w:tab/>
      </w:r>
      <w:r w:rsidR="00471E19" w:rsidRPr="004C1DD1">
        <w:t>Telefon:</w:t>
      </w:r>
      <w:r w:rsidR="00BB3BFF">
        <w:tab/>
        <w:t>………………….</w:t>
      </w:r>
      <w:r w:rsidR="00471E19" w:rsidRPr="004C1DD1">
        <w:t xml:space="preserve"> </w:t>
      </w:r>
    </w:p>
    <w:p w14:paraId="4068F779" w14:textId="77777777" w:rsidR="00471E19" w:rsidRDefault="00471E19" w:rsidP="00CE537E">
      <w:pPr>
        <w:ind w:left="426"/>
      </w:pPr>
      <w:r w:rsidRPr="004C1DD1">
        <w:t>dále jen „</w:t>
      </w:r>
      <w:r w:rsidRPr="00BB3BFF">
        <w:rPr>
          <w:b/>
          <w:bCs/>
        </w:rPr>
        <w:t>zhotovitel</w:t>
      </w:r>
      <w:r w:rsidRPr="004C1DD1">
        <w:t>“ na straně druhé</w:t>
      </w:r>
    </w:p>
    <w:p w14:paraId="1602BB8F" w14:textId="77777777" w:rsidR="00592305" w:rsidRDefault="00592305" w:rsidP="00CE537E">
      <w:pPr>
        <w:ind w:left="426"/>
      </w:pPr>
    </w:p>
    <w:p w14:paraId="16354BDC" w14:textId="29B5CBD6" w:rsidR="008D0E34" w:rsidRDefault="00B52C77" w:rsidP="00007F40">
      <w:pPr>
        <w:spacing w:before="240" w:line="239" w:lineRule="auto"/>
        <w:ind w:right="-1"/>
        <w:jc w:val="both"/>
      </w:pPr>
      <w:r w:rsidRPr="00B52C77">
        <w:lastRenderedPageBreak/>
        <w:t>uzavírají níže uvedeného dne, měsíce a roku tuto</w:t>
      </w:r>
      <w:r>
        <w:t xml:space="preserve"> </w:t>
      </w:r>
      <w:r w:rsidRPr="00B52C77">
        <w:t>smlouvu o dílo, kterou se zhotovitel zavazuje řádně a včas, na svůj náklad a nebezpečí, provést pro objednatele dílo dle podmínek této smlouvy a jejích příloh a objednatel se zavazuje za podmínek stanovených touto smlouvou dílo převzít a zaplatit zhotoviteli dohodnutou cenu za jeho provedení (dále jen „smlouva“).</w:t>
      </w:r>
    </w:p>
    <w:p w14:paraId="14CDA03C" w14:textId="77777777" w:rsidR="00007F40" w:rsidRPr="004C1DD1" w:rsidRDefault="00007F40" w:rsidP="00007F40">
      <w:pPr>
        <w:spacing w:after="4" w:line="239" w:lineRule="auto"/>
        <w:ind w:right="-1"/>
        <w:jc w:val="both"/>
      </w:pPr>
    </w:p>
    <w:p w14:paraId="15ABF1AB" w14:textId="5AB987BF" w:rsidR="008D0E34" w:rsidRPr="004C1DD1" w:rsidRDefault="00D52A75" w:rsidP="00963F0A">
      <w:pPr>
        <w:jc w:val="both"/>
      </w:pPr>
      <w:r w:rsidRPr="004C1DD1">
        <w:t xml:space="preserve">Podkladem pro uzavření této smlouvy je nabídka </w:t>
      </w:r>
      <w:r w:rsidR="00C62BAD" w:rsidRPr="004C1DD1">
        <w:t xml:space="preserve">vybraného </w:t>
      </w:r>
      <w:r w:rsidR="00CC6C28">
        <w:t>zhotovitele</w:t>
      </w:r>
      <w:r w:rsidR="00CC6C28" w:rsidRPr="004C1DD1">
        <w:t xml:space="preserve"> </w:t>
      </w:r>
      <w:r w:rsidRPr="004C1DD1">
        <w:t>předložená v rámci</w:t>
      </w:r>
      <w:r w:rsidR="00B52C77">
        <w:t> </w:t>
      </w:r>
      <w:r w:rsidR="00007F40">
        <w:t>veřejné zakázky malého rozsahu na stavební práce</w:t>
      </w:r>
      <w:r w:rsidR="000F1931" w:rsidRPr="000F1931">
        <w:t xml:space="preserve"> s názvem</w:t>
      </w:r>
      <w:r w:rsidR="00471E19" w:rsidRPr="004C1DD1">
        <w:t xml:space="preserve"> </w:t>
      </w:r>
      <w:r w:rsidR="00B52C77">
        <w:t>„</w:t>
      </w:r>
      <w:r w:rsidR="00007F40" w:rsidRPr="00007F40">
        <w:rPr>
          <w:b/>
          <w:bCs/>
        </w:rPr>
        <w:t>NPK a.s., Svitavská nemocnice, realizace opravy pergoly u psychiatrie</w:t>
      </w:r>
      <w:r w:rsidR="005F5AB1" w:rsidRPr="005F5AB1">
        <w:rPr>
          <w:b/>
          <w:bCs/>
        </w:rPr>
        <w:t>“</w:t>
      </w:r>
      <w:r w:rsidRPr="004C1DD1">
        <w:t xml:space="preserve"> </w:t>
      </w:r>
      <w:r w:rsidR="00007F40">
        <w:t>(</w:t>
      </w:r>
      <w:r w:rsidR="000F1931" w:rsidRPr="000F1931">
        <w:t>dále jen „</w:t>
      </w:r>
      <w:r w:rsidR="00007F40">
        <w:t>veřejná zakázka</w:t>
      </w:r>
      <w:r w:rsidR="000F1931" w:rsidRPr="000F1931">
        <w:t>“).</w:t>
      </w:r>
    </w:p>
    <w:p w14:paraId="0062F030" w14:textId="77777777" w:rsidR="008D0E34" w:rsidRPr="004C1DD1" w:rsidRDefault="00D52A75">
      <w:pPr>
        <w:spacing w:line="259" w:lineRule="auto"/>
      </w:pPr>
      <w:r w:rsidRPr="004C1DD1">
        <w:rPr>
          <w:b/>
        </w:rPr>
        <w:t xml:space="preserve"> </w:t>
      </w:r>
    </w:p>
    <w:p w14:paraId="6EA5045A" w14:textId="3A08D94D" w:rsidR="008D0E34" w:rsidRPr="004C1DD1" w:rsidRDefault="00D52A75" w:rsidP="001E15C6">
      <w:pPr>
        <w:tabs>
          <w:tab w:val="center" w:pos="4259"/>
          <w:tab w:val="center" w:pos="5219"/>
        </w:tabs>
        <w:spacing w:line="259" w:lineRule="auto"/>
        <w:jc w:val="center"/>
      </w:pPr>
      <w:r w:rsidRPr="004C1DD1">
        <w:rPr>
          <w:b/>
        </w:rPr>
        <w:t>Článek 1</w:t>
      </w:r>
    </w:p>
    <w:p w14:paraId="0FAF5F3A" w14:textId="4AA788D8" w:rsidR="008D0E34" w:rsidRPr="004C1DD1" w:rsidRDefault="00D52A75" w:rsidP="005E48A9">
      <w:pPr>
        <w:spacing w:after="120" w:line="259" w:lineRule="auto"/>
        <w:ind w:left="368" w:right="363" w:hanging="11"/>
        <w:jc w:val="center"/>
      </w:pPr>
      <w:r w:rsidRPr="004C1DD1">
        <w:rPr>
          <w:b/>
        </w:rPr>
        <w:t xml:space="preserve">Předmět a rozsah smlouvy </w:t>
      </w:r>
    </w:p>
    <w:p w14:paraId="3AB54E5C" w14:textId="6C0C963B" w:rsidR="00094119" w:rsidRPr="00E40021" w:rsidRDefault="00E40021" w:rsidP="002314B7">
      <w:pPr>
        <w:tabs>
          <w:tab w:val="left" w:pos="709"/>
        </w:tabs>
        <w:spacing w:after="60" w:line="247" w:lineRule="auto"/>
        <w:ind w:left="567" w:hanging="567"/>
        <w:jc w:val="both"/>
      </w:pPr>
      <w:r>
        <w:t xml:space="preserve">1.1 </w:t>
      </w:r>
      <w:r>
        <w:tab/>
      </w:r>
      <w:r w:rsidR="00D52A75" w:rsidRPr="00E40021">
        <w:t>Předmětem této smlouvy je závazek zhotovitele provést pro objednatele řádně a včas, bez vad a nedodělků</w:t>
      </w:r>
      <w:r w:rsidR="00B00C3A" w:rsidRPr="00E40021">
        <w:t xml:space="preserve"> </w:t>
      </w:r>
      <w:r w:rsidR="00A97156" w:rsidRPr="00E40021">
        <w:t xml:space="preserve">a </w:t>
      </w:r>
      <w:r w:rsidR="00B00C3A" w:rsidRPr="00E40021">
        <w:t>na svůj náklad a nebezpečí</w:t>
      </w:r>
      <w:r w:rsidR="00A32839" w:rsidRPr="00E40021">
        <w:t xml:space="preserve"> </w:t>
      </w:r>
      <w:r w:rsidR="00861072">
        <w:rPr>
          <w:b/>
          <w:bCs/>
        </w:rPr>
        <w:t xml:space="preserve">opravu pergoly </w:t>
      </w:r>
      <w:r w:rsidR="00861072" w:rsidRPr="00861072">
        <w:rPr>
          <w:b/>
          <w:bCs/>
        </w:rPr>
        <w:t>u psychiatri</w:t>
      </w:r>
      <w:r w:rsidR="00AD75FC">
        <w:rPr>
          <w:b/>
          <w:bCs/>
        </w:rPr>
        <w:t>ckého oddělení</w:t>
      </w:r>
      <w:r w:rsidR="00861072" w:rsidRPr="00861072">
        <w:rPr>
          <w:b/>
          <w:bCs/>
        </w:rPr>
        <w:t xml:space="preserve"> Svitavské nemocnice (u pavilonu F)</w:t>
      </w:r>
      <w:r w:rsidR="005F5AB1" w:rsidRPr="00C20082">
        <w:t>, a to v místě plnění, kterým je</w:t>
      </w:r>
      <w:r w:rsidR="00861072">
        <w:t xml:space="preserve"> pergola</w:t>
      </w:r>
      <w:r w:rsidR="005F5AB1" w:rsidRPr="00C20082">
        <w:t xml:space="preserve"> </w:t>
      </w:r>
      <w:r w:rsidR="00861072" w:rsidRPr="00861072">
        <w:t xml:space="preserve">na pozemku </w:t>
      </w:r>
      <w:proofErr w:type="spellStart"/>
      <w:r w:rsidR="00861072" w:rsidRPr="00861072">
        <w:t>parc</w:t>
      </w:r>
      <w:proofErr w:type="spellEnd"/>
      <w:r w:rsidR="00861072" w:rsidRPr="00861072">
        <w:t xml:space="preserve">. č. 424/64, k. </w:t>
      </w:r>
      <w:proofErr w:type="spellStart"/>
      <w:r w:rsidR="00861072" w:rsidRPr="00861072">
        <w:t>ú.</w:t>
      </w:r>
      <w:proofErr w:type="spellEnd"/>
      <w:r w:rsidR="00861072" w:rsidRPr="00861072">
        <w:t xml:space="preserve"> Čtyřicet Lánů, obec Svitavy</w:t>
      </w:r>
      <w:r w:rsidR="005F5AB1" w:rsidRPr="00C20082">
        <w:t>.</w:t>
      </w:r>
    </w:p>
    <w:p w14:paraId="5F3FA473" w14:textId="5DCA384D" w:rsidR="00821809" w:rsidRDefault="00E40021" w:rsidP="002314B7">
      <w:pPr>
        <w:tabs>
          <w:tab w:val="left" w:pos="567"/>
        </w:tabs>
        <w:spacing w:after="60" w:line="247" w:lineRule="auto"/>
        <w:ind w:left="567" w:hanging="567"/>
        <w:jc w:val="both"/>
      </w:pPr>
      <w:r>
        <w:t xml:space="preserve">1.2 </w:t>
      </w:r>
      <w:r>
        <w:tab/>
      </w:r>
      <w:r w:rsidR="00787427" w:rsidRPr="00E40021">
        <w:t>Dílo bude provedeno</w:t>
      </w:r>
      <w:r w:rsidR="00993415" w:rsidRPr="00E40021">
        <w:t xml:space="preserve"> </w:t>
      </w:r>
      <w:r w:rsidR="00787427" w:rsidRPr="00E40021">
        <w:t>dle</w:t>
      </w:r>
      <w:r w:rsidR="00861072">
        <w:t xml:space="preserve"> požadavků v zadávací dokumentaci</w:t>
      </w:r>
      <w:r w:rsidR="007C7C15">
        <w:t>, které jsou shrnuty níže:</w:t>
      </w:r>
    </w:p>
    <w:p w14:paraId="7582A253" w14:textId="11890A79" w:rsidR="007C7C15" w:rsidRPr="00713324" w:rsidRDefault="007C7C15" w:rsidP="00AD75FC">
      <w:pPr>
        <w:tabs>
          <w:tab w:val="left" w:pos="567"/>
        </w:tabs>
        <w:spacing w:after="120" w:line="247" w:lineRule="auto"/>
        <w:ind w:left="567" w:hanging="567"/>
        <w:jc w:val="both"/>
      </w:pPr>
      <w:r>
        <w:rPr>
          <w:color w:val="EE0000"/>
        </w:rPr>
        <w:tab/>
      </w:r>
      <w:r w:rsidRPr="00713324">
        <w:t xml:space="preserve">Pergola je značně poškozená dlouhodobým působením atmosférických vlivů. Poškozením se rozumí opadávání obkladů pergoly a degradace nosného zdiva pergoly. </w:t>
      </w:r>
      <w:r w:rsidR="00AD75FC" w:rsidRPr="00AD75FC">
        <w:t>Oprava bude provedena tak, aby po dokončení opravy vizuálně odpovídala původnímu stavu před poškozením (zejména budou použity stejné obkladové prvky a spárovací hmota).</w:t>
      </w:r>
    </w:p>
    <w:p w14:paraId="2F9A4CE7" w14:textId="3A9548E2" w:rsidR="007C7C15" w:rsidRPr="00AD75FC" w:rsidRDefault="007C7C15" w:rsidP="007C7C15">
      <w:pPr>
        <w:tabs>
          <w:tab w:val="left" w:pos="567"/>
        </w:tabs>
        <w:spacing w:after="60" w:line="247" w:lineRule="auto"/>
        <w:ind w:left="567" w:hanging="567"/>
        <w:jc w:val="both"/>
      </w:pPr>
      <w:r w:rsidRPr="00713324">
        <w:tab/>
      </w:r>
      <w:r w:rsidRPr="00AD75FC">
        <w:t>Oprava spočívá v následujících krocích:</w:t>
      </w:r>
    </w:p>
    <w:p w14:paraId="4D851268" w14:textId="03A6FEFC" w:rsidR="007C7C15" w:rsidRPr="00AD75FC" w:rsidRDefault="007C7C15" w:rsidP="007C7C15">
      <w:pPr>
        <w:tabs>
          <w:tab w:val="left" w:pos="993"/>
        </w:tabs>
        <w:spacing w:after="60" w:line="247" w:lineRule="auto"/>
        <w:ind w:left="993" w:hanging="284"/>
        <w:jc w:val="both"/>
      </w:pPr>
      <w:r w:rsidRPr="00AD75FC">
        <w:t>-</w:t>
      </w:r>
      <w:r w:rsidRPr="00AD75FC">
        <w:tab/>
        <w:t>zbourání a likvidace poškozené stěny,</w:t>
      </w:r>
    </w:p>
    <w:p w14:paraId="05200D7B" w14:textId="3890AF50" w:rsidR="007C7C15" w:rsidRPr="00AD75FC" w:rsidRDefault="007C7C15" w:rsidP="007C7C15">
      <w:pPr>
        <w:tabs>
          <w:tab w:val="left" w:pos="993"/>
        </w:tabs>
        <w:spacing w:after="60" w:line="247" w:lineRule="auto"/>
        <w:ind w:left="993" w:hanging="284"/>
        <w:jc w:val="both"/>
      </w:pPr>
      <w:r w:rsidRPr="00AD75FC">
        <w:t>-</w:t>
      </w:r>
      <w:r w:rsidRPr="00AD75FC">
        <w:tab/>
        <w:t>výstavba nové stěny,</w:t>
      </w:r>
    </w:p>
    <w:p w14:paraId="39B1D82A" w14:textId="21A25885" w:rsidR="007C7C15" w:rsidRPr="00AD75FC" w:rsidRDefault="007C7C15" w:rsidP="007C7C15">
      <w:pPr>
        <w:tabs>
          <w:tab w:val="left" w:pos="993"/>
        </w:tabs>
        <w:spacing w:after="60" w:line="247" w:lineRule="auto"/>
        <w:ind w:left="993" w:hanging="284"/>
        <w:jc w:val="both"/>
      </w:pPr>
      <w:r w:rsidRPr="00AD75FC">
        <w:t>-</w:t>
      </w:r>
      <w:r w:rsidRPr="00AD75FC">
        <w:tab/>
        <w:t>otlučení obkladů,</w:t>
      </w:r>
    </w:p>
    <w:p w14:paraId="76BE8ABD" w14:textId="6C2AB297" w:rsidR="007C7C15" w:rsidRPr="00AD75FC" w:rsidRDefault="007C7C15" w:rsidP="007C7C15">
      <w:pPr>
        <w:tabs>
          <w:tab w:val="left" w:pos="993"/>
        </w:tabs>
        <w:spacing w:after="60" w:line="247" w:lineRule="auto"/>
        <w:ind w:left="993" w:hanging="284"/>
        <w:jc w:val="both"/>
      </w:pPr>
      <w:r w:rsidRPr="00AD75FC">
        <w:t>-</w:t>
      </w:r>
      <w:r w:rsidRPr="00AD75FC">
        <w:tab/>
        <w:t>nové obložení povrchů obklady – stejným typem jako jsou stávající,</w:t>
      </w:r>
    </w:p>
    <w:p w14:paraId="06DD5971" w14:textId="3D12479D" w:rsidR="007C7C15" w:rsidRPr="00AD75FC" w:rsidRDefault="007C7C15" w:rsidP="007C7C15">
      <w:pPr>
        <w:tabs>
          <w:tab w:val="left" w:pos="993"/>
        </w:tabs>
        <w:spacing w:after="60" w:line="247" w:lineRule="auto"/>
        <w:ind w:left="993" w:hanging="284"/>
        <w:jc w:val="both"/>
      </w:pPr>
      <w:r w:rsidRPr="00AD75FC">
        <w:t>-</w:t>
      </w:r>
      <w:r w:rsidRPr="00AD75FC">
        <w:tab/>
        <w:t>oplechování vrchních zděných částí pergoly,</w:t>
      </w:r>
    </w:p>
    <w:p w14:paraId="74BD035D" w14:textId="01521626" w:rsidR="007C7C15" w:rsidRPr="00AD75FC" w:rsidRDefault="007C7C15" w:rsidP="007C7C15">
      <w:pPr>
        <w:tabs>
          <w:tab w:val="left" w:pos="993"/>
        </w:tabs>
        <w:spacing w:after="60" w:line="247" w:lineRule="auto"/>
        <w:ind w:left="993" w:hanging="284"/>
        <w:jc w:val="both"/>
      </w:pPr>
      <w:r w:rsidRPr="00AD75FC">
        <w:t>-</w:t>
      </w:r>
      <w:r w:rsidRPr="00AD75FC">
        <w:tab/>
        <w:t>oprava střešní konstrukce pergoly, která bude spočívat v obroušení dřevěných prvků a následným olejovým nátěrem (ve výkazu výměr naceněno jako „soubor“ – rozsah je v přiložené dokumentaci),</w:t>
      </w:r>
    </w:p>
    <w:p w14:paraId="1236F349" w14:textId="4528678D" w:rsidR="007C7C15" w:rsidRPr="00AD75FC" w:rsidRDefault="007C7C15" w:rsidP="00AD75FC">
      <w:pPr>
        <w:tabs>
          <w:tab w:val="left" w:pos="993"/>
        </w:tabs>
        <w:spacing w:after="120" w:line="247" w:lineRule="auto"/>
        <w:ind w:left="993" w:hanging="284"/>
        <w:jc w:val="both"/>
      </w:pPr>
      <w:r w:rsidRPr="00AD75FC">
        <w:t>-</w:t>
      </w:r>
      <w:r w:rsidRPr="00AD75FC">
        <w:tab/>
        <w:t>během opravy se neuvažuje s demontáží a zpětnou montáží prvků zastřešení, ale pouze s jejich podepřením.</w:t>
      </w:r>
    </w:p>
    <w:p w14:paraId="5EA8F140" w14:textId="7CBE15B1" w:rsidR="00AD75FC" w:rsidRPr="00AD75FC" w:rsidRDefault="00AD75FC" w:rsidP="00AD75FC">
      <w:pPr>
        <w:pStyle w:val="PODKAPITOLA"/>
        <w:tabs>
          <w:tab w:val="left" w:pos="567"/>
        </w:tabs>
        <w:spacing w:before="0" w:line="276" w:lineRule="auto"/>
        <w:ind w:left="567"/>
        <w:jc w:val="both"/>
        <w:rPr>
          <w:rFonts w:ascii="Calibri" w:hAnsi="Calibri" w:cs="Calibri"/>
          <w:b w:val="0"/>
          <w:bCs w:val="0"/>
          <w:color w:val="auto"/>
          <w:sz w:val="24"/>
          <w:szCs w:val="24"/>
        </w:rPr>
      </w:pPr>
      <w:r w:rsidRPr="00AD75FC">
        <w:rPr>
          <w:rFonts w:ascii="Calibri" w:hAnsi="Calibri" w:cs="Calibri"/>
          <w:b w:val="0"/>
          <w:bCs w:val="0"/>
          <w:color w:val="auto"/>
          <w:sz w:val="24"/>
          <w:szCs w:val="24"/>
        </w:rPr>
        <w:t>Vzhledem k tomu, že se jedná o stavební práce u objektu psychiatrického oddělení, je nezbytné zajistit řádné zabezpečení staveniště – důkladné oplocení a zabezpečení proti vstupu osob.</w:t>
      </w:r>
    </w:p>
    <w:p w14:paraId="4C92414C" w14:textId="66AE041F" w:rsidR="007C7C15" w:rsidRPr="00713324" w:rsidRDefault="00AD75FC" w:rsidP="00AD75FC">
      <w:pPr>
        <w:spacing w:after="60" w:line="247" w:lineRule="auto"/>
        <w:ind w:left="567"/>
        <w:jc w:val="both"/>
      </w:pPr>
      <w:r w:rsidRPr="00AD75FC">
        <w:rPr>
          <w:rFonts w:ascii="Calibri" w:hAnsi="Calibri" w:cs="Calibri"/>
        </w:rPr>
        <w:t>V lokalitě současně probíhá výstavba parku a stavební práce na opravě pergoly musí probíhat v koordinaci se zhotovitelem této stavby.</w:t>
      </w:r>
    </w:p>
    <w:p w14:paraId="63F55C0B" w14:textId="6622213C" w:rsidR="008D0E34" w:rsidRPr="00E40021" w:rsidRDefault="00E40021" w:rsidP="002314B7">
      <w:pPr>
        <w:tabs>
          <w:tab w:val="left" w:pos="567"/>
        </w:tabs>
        <w:spacing w:after="60" w:line="247" w:lineRule="auto"/>
        <w:ind w:left="567" w:hanging="567"/>
        <w:jc w:val="both"/>
      </w:pPr>
      <w:bookmarkStart w:id="0" w:name="_Hlk172546201"/>
      <w:r>
        <w:t xml:space="preserve">1.3 </w:t>
      </w:r>
      <w:r>
        <w:tab/>
      </w:r>
      <w:r w:rsidR="00D52A75" w:rsidRPr="00E40021">
        <w:t>Provedením díla se rozumí úplné, funkční a bezvadné provedení všech stavebních a montážních prací, konstrukcí, dodávek materiálů, technických zařízení, včetně všech činností uvedených v této smlouvě</w:t>
      </w:r>
      <w:r w:rsidR="00474530" w:rsidRPr="00E40021">
        <w:t xml:space="preserve"> </w:t>
      </w:r>
      <w:r w:rsidR="00D52A75" w:rsidRPr="00E40021">
        <w:t xml:space="preserve">nezbytných pro uvedení předmětu díla do užívání. V této souvislosti je zhotovitel zejména povinen, pakliže toto vyplývá </w:t>
      </w:r>
      <w:r w:rsidR="0056001E" w:rsidRPr="00E40021">
        <w:t>z</w:t>
      </w:r>
      <w:r w:rsidR="00D52A75" w:rsidRPr="00E40021">
        <w:t xml:space="preserve"> projektové dokumentace: </w:t>
      </w:r>
    </w:p>
    <w:p w14:paraId="6410A14D" w14:textId="5913AC02" w:rsidR="00CE537E" w:rsidRPr="008C15D8" w:rsidRDefault="00300074" w:rsidP="002314B7">
      <w:pPr>
        <w:pStyle w:val="Odstavecseseznamem"/>
        <w:numPr>
          <w:ilvl w:val="0"/>
          <w:numId w:val="81"/>
        </w:numPr>
        <w:ind w:left="851" w:hanging="284"/>
        <w:contextualSpacing w:val="0"/>
        <w:jc w:val="both"/>
      </w:pPr>
      <w:r>
        <w:t>zajistit a provést všechna</w:t>
      </w:r>
      <w:r w:rsidR="00D52A75" w:rsidRPr="008C15D8">
        <w:t xml:space="preserve"> opatření organizačního a stavebně technologického charakteru k řádnému provedení díla, </w:t>
      </w:r>
    </w:p>
    <w:p w14:paraId="43233F45" w14:textId="5B6088A4" w:rsidR="00CE537E" w:rsidRPr="008C15D8" w:rsidRDefault="00300074" w:rsidP="002314B7">
      <w:pPr>
        <w:pStyle w:val="Odstavecseseznamem"/>
        <w:numPr>
          <w:ilvl w:val="0"/>
          <w:numId w:val="81"/>
        </w:numPr>
        <w:ind w:left="851" w:hanging="284"/>
        <w:jc w:val="both"/>
      </w:pPr>
      <w:r>
        <w:t>obstarat</w:t>
      </w:r>
      <w:r w:rsidRPr="008C15D8">
        <w:t xml:space="preserve"> </w:t>
      </w:r>
      <w:r w:rsidR="00CC5225" w:rsidRPr="008C15D8">
        <w:t xml:space="preserve">a </w:t>
      </w:r>
      <w:r>
        <w:t xml:space="preserve">zajistit </w:t>
      </w:r>
      <w:r w:rsidR="00CC5225" w:rsidRPr="008C15D8">
        <w:t>přepravu dodávek a montážního zařízení,</w:t>
      </w:r>
    </w:p>
    <w:p w14:paraId="0273E2A5" w14:textId="4A710680" w:rsidR="00CE537E" w:rsidRPr="008C15D8" w:rsidRDefault="00300074" w:rsidP="002314B7">
      <w:pPr>
        <w:pStyle w:val="Odstavecseseznamem"/>
        <w:numPr>
          <w:ilvl w:val="0"/>
          <w:numId w:val="81"/>
        </w:numPr>
        <w:ind w:left="851" w:hanging="284"/>
        <w:jc w:val="both"/>
      </w:pPr>
      <w:r>
        <w:lastRenderedPageBreak/>
        <w:t>vést</w:t>
      </w:r>
      <w:r w:rsidRPr="008C15D8">
        <w:t xml:space="preserve"> </w:t>
      </w:r>
      <w:r w:rsidR="00CC5225" w:rsidRPr="008C15D8">
        <w:t>stavební deník,</w:t>
      </w:r>
    </w:p>
    <w:p w14:paraId="73B92800" w14:textId="53F73815" w:rsidR="00CE537E" w:rsidRPr="008C15D8" w:rsidRDefault="00CC5225" w:rsidP="002314B7">
      <w:pPr>
        <w:pStyle w:val="Odstavecseseznamem"/>
        <w:numPr>
          <w:ilvl w:val="0"/>
          <w:numId w:val="81"/>
        </w:numPr>
        <w:ind w:left="851" w:hanging="284"/>
        <w:jc w:val="both"/>
      </w:pPr>
      <w:r w:rsidRPr="008C15D8">
        <w:t>zpracov</w:t>
      </w:r>
      <w:r w:rsidR="00BF0550">
        <w:t>a</w:t>
      </w:r>
      <w:r w:rsidR="004C073A">
        <w:t>t</w:t>
      </w:r>
      <w:r w:rsidRPr="008C15D8">
        <w:t xml:space="preserve"> časov</w:t>
      </w:r>
      <w:r w:rsidR="004C073A">
        <w:t>ý</w:t>
      </w:r>
      <w:r w:rsidRPr="008C15D8">
        <w:t xml:space="preserve"> harmonogram prací,</w:t>
      </w:r>
    </w:p>
    <w:p w14:paraId="46336849" w14:textId="77777777" w:rsidR="00CE537E" w:rsidRPr="008C15D8" w:rsidRDefault="00CC5225" w:rsidP="002314B7">
      <w:pPr>
        <w:pStyle w:val="Odstavecseseznamem"/>
        <w:numPr>
          <w:ilvl w:val="0"/>
          <w:numId w:val="81"/>
        </w:numPr>
        <w:ind w:left="851" w:hanging="284"/>
        <w:jc w:val="both"/>
      </w:pPr>
      <w:r w:rsidRPr="008C15D8">
        <w:t>stavební práce,</w:t>
      </w:r>
    </w:p>
    <w:p w14:paraId="103FD271" w14:textId="77777777" w:rsidR="00CE537E" w:rsidRPr="008C15D8" w:rsidRDefault="00CC5225" w:rsidP="002314B7">
      <w:pPr>
        <w:pStyle w:val="Odstavecseseznamem"/>
        <w:numPr>
          <w:ilvl w:val="0"/>
          <w:numId w:val="81"/>
        </w:numPr>
        <w:ind w:left="851" w:hanging="284"/>
        <w:jc w:val="both"/>
      </w:pPr>
      <w:r w:rsidRPr="008C15D8">
        <w:t>montážní práce,</w:t>
      </w:r>
    </w:p>
    <w:p w14:paraId="0310FE60" w14:textId="375116BD" w:rsidR="00CE537E" w:rsidRPr="008C15D8" w:rsidRDefault="00CC5225" w:rsidP="002314B7">
      <w:pPr>
        <w:pStyle w:val="Odstavecseseznamem"/>
        <w:numPr>
          <w:ilvl w:val="0"/>
          <w:numId w:val="81"/>
        </w:numPr>
        <w:ind w:left="851" w:hanging="284"/>
        <w:jc w:val="both"/>
      </w:pPr>
      <w:r w:rsidRPr="008C15D8">
        <w:t>provádě</w:t>
      </w:r>
      <w:r w:rsidR="004C073A">
        <w:t>t</w:t>
      </w:r>
      <w:r w:rsidRPr="008C15D8">
        <w:t xml:space="preserve"> průběžn</w:t>
      </w:r>
      <w:r w:rsidR="004C073A">
        <w:t>é</w:t>
      </w:r>
      <w:r w:rsidRPr="008C15D8">
        <w:t xml:space="preserve"> test</w:t>
      </w:r>
      <w:r w:rsidR="004C073A">
        <w:t>y</w:t>
      </w:r>
      <w:r w:rsidRPr="008C15D8">
        <w:t xml:space="preserve"> a komplexní zkoušk</w:t>
      </w:r>
      <w:r w:rsidR="004C073A">
        <w:t>y</w:t>
      </w:r>
      <w:r w:rsidRPr="008C15D8">
        <w:t xml:space="preserve"> dle plánu řízení a kontroly jakosti,</w:t>
      </w:r>
      <w:r w:rsidR="00B45C98" w:rsidRPr="008C15D8">
        <w:t xml:space="preserve"> </w:t>
      </w:r>
    </w:p>
    <w:p w14:paraId="797F9F57" w14:textId="77777777" w:rsidR="00CE537E" w:rsidRPr="008C15D8" w:rsidRDefault="00D52A75" w:rsidP="002314B7">
      <w:pPr>
        <w:pStyle w:val="Odstavecseseznamem"/>
        <w:numPr>
          <w:ilvl w:val="0"/>
          <w:numId w:val="81"/>
        </w:numPr>
        <w:ind w:left="851" w:hanging="284"/>
        <w:jc w:val="both"/>
      </w:pPr>
      <w:r w:rsidRPr="008C15D8">
        <w:t xml:space="preserve">veškeré práce a dodávky související s bezpečnostními opatřeními na ochranu osob a majetku, </w:t>
      </w:r>
    </w:p>
    <w:p w14:paraId="3D96E4ED" w14:textId="046D7688" w:rsidR="00CE537E" w:rsidRPr="008C15D8" w:rsidRDefault="00D52A75" w:rsidP="002314B7">
      <w:pPr>
        <w:pStyle w:val="Odstavecseseznamem"/>
        <w:numPr>
          <w:ilvl w:val="0"/>
          <w:numId w:val="81"/>
        </w:numPr>
        <w:ind w:left="851" w:hanging="284"/>
        <w:jc w:val="both"/>
      </w:pPr>
      <w:r w:rsidRPr="008C15D8">
        <w:t>zaji</w:t>
      </w:r>
      <w:r w:rsidR="004C073A">
        <w:t>stit</w:t>
      </w:r>
      <w:r w:rsidRPr="008C15D8">
        <w:t xml:space="preserve"> bezpečnost práce a ochran</w:t>
      </w:r>
      <w:r w:rsidR="004C073A">
        <w:t>u</w:t>
      </w:r>
      <w:r w:rsidRPr="008C15D8">
        <w:t xml:space="preserve"> životního prostředí, </w:t>
      </w:r>
    </w:p>
    <w:p w14:paraId="4EA7EFF1" w14:textId="03F635C4" w:rsidR="00CE537E" w:rsidRPr="008C15D8" w:rsidRDefault="004C073A" w:rsidP="002314B7">
      <w:pPr>
        <w:pStyle w:val="Odstavecseseznamem"/>
        <w:numPr>
          <w:ilvl w:val="0"/>
          <w:numId w:val="81"/>
        </w:numPr>
        <w:ind w:left="851" w:hanging="284"/>
        <w:jc w:val="both"/>
      </w:pPr>
      <w:r w:rsidRPr="008C15D8">
        <w:t>zaji</w:t>
      </w:r>
      <w:r>
        <w:t>stit</w:t>
      </w:r>
      <w:r w:rsidRPr="008C15D8">
        <w:t xml:space="preserve"> čistot</w:t>
      </w:r>
      <w:r>
        <w:t>u</w:t>
      </w:r>
      <w:r w:rsidRPr="008C15D8">
        <w:t xml:space="preserve"> </w:t>
      </w:r>
      <w:r w:rsidR="00D52A75" w:rsidRPr="008C15D8">
        <w:t xml:space="preserve">staveniště a zejména jeho okolí, </w:t>
      </w:r>
    </w:p>
    <w:p w14:paraId="148CA4D9" w14:textId="77777777" w:rsidR="00CE537E" w:rsidRPr="008C15D8" w:rsidRDefault="00D52A75" w:rsidP="002314B7">
      <w:pPr>
        <w:pStyle w:val="Odstavecseseznamem"/>
        <w:numPr>
          <w:ilvl w:val="0"/>
          <w:numId w:val="81"/>
        </w:numPr>
        <w:ind w:left="851" w:hanging="284"/>
        <w:jc w:val="both"/>
      </w:pPr>
      <w:r w:rsidRPr="008C15D8">
        <w:t xml:space="preserve">odvoz, uložení a likvidace odpadů v souladu s příslušnými právními předpisy, </w:t>
      </w:r>
    </w:p>
    <w:p w14:paraId="1CA8FB71" w14:textId="77777777" w:rsidR="00CE537E" w:rsidRPr="008C15D8" w:rsidRDefault="00D52A75" w:rsidP="002314B7">
      <w:pPr>
        <w:pStyle w:val="Odstavecseseznamem"/>
        <w:numPr>
          <w:ilvl w:val="0"/>
          <w:numId w:val="81"/>
        </w:numPr>
        <w:ind w:left="851" w:hanging="284"/>
        <w:jc w:val="both"/>
      </w:pPr>
      <w:r w:rsidRPr="008C15D8">
        <w:t xml:space="preserve">uvedení všech povrchů dotčených </w:t>
      </w:r>
      <w:r w:rsidR="008965E7" w:rsidRPr="008C15D8">
        <w:t xml:space="preserve">stavebními úpravami </w:t>
      </w:r>
      <w:r w:rsidRPr="008C15D8">
        <w:t xml:space="preserve">do původního stavu, </w:t>
      </w:r>
    </w:p>
    <w:p w14:paraId="6104F0F3" w14:textId="6B998483" w:rsidR="00CE537E" w:rsidRPr="008C15D8" w:rsidRDefault="004C073A" w:rsidP="002314B7">
      <w:pPr>
        <w:pStyle w:val="Odstavecseseznamem"/>
        <w:numPr>
          <w:ilvl w:val="0"/>
          <w:numId w:val="81"/>
        </w:numPr>
        <w:ind w:left="851" w:hanging="284"/>
        <w:jc w:val="both"/>
      </w:pPr>
      <w:r w:rsidRPr="008C15D8">
        <w:t>zaji</w:t>
      </w:r>
      <w:r>
        <w:t>stit</w:t>
      </w:r>
      <w:r w:rsidRPr="008C15D8">
        <w:t xml:space="preserve"> </w:t>
      </w:r>
      <w:r w:rsidR="00D52A75" w:rsidRPr="008C15D8">
        <w:t xml:space="preserve">a </w:t>
      </w:r>
      <w:r w:rsidRPr="008C15D8">
        <w:t>prov</w:t>
      </w:r>
      <w:r>
        <w:t>ést</w:t>
      </w:r>
      <w:r w:rsidRPr="008C15D8">
        <w:t xml:space="preserve"> </w:t>
      </w:r>
      <w:r w:rsidR="00D52A75" w:rsidRPr="008C15D8">
        <w:t>všech</w:t>
      </w:r>
      <w:r>
        <w:t>ny</w:t>
      </w:r>
      <w:r w:rsidR="00D52A75" w:rsidRPr="008C15D8">
        <w:t xml:space="preserve"> </w:t>
      </w:r>
      <w:r w:rsidRPr="008C15D8">
        <w:t>nezbytn</w:t>
      </w:r>
      <w:r>
        <w:t>é</w:t>
      </w:r>
      <w:r w:rsidRPr="008C15D8">
        <w:t xml:space="preserve"> zkouš</w:t>
      </w:r>
      <w:r>
        <w:t>ky</w:t>
      </w:r>
      <w:r w:rsidRPr="008C15D8">
        <w:t xml:space="preserve"> </w:t>
      </w:r>
      <w:r w:rsidR="00D52A75" w:rsidRPr="008C15D8">
        <w:t xml:space="preserve">a </w:t>
      </w:r>
      <w:r w:rsidRPr="008C15D8">
        <w:t>reviz</w:t>
      </w:r>
      <w:r>
        <w:t>e</w:t>
      </w:r>
      <w:r w:rsidRPr="008C15D8">
        <w:t xml:space="preserve"> </w:t>
      </w:r>
      <w:r w:rsidR="00D52A75" w:rsidRPr="008C15D8">
        <w:t xml:space="preserve">podle ČSN a případných jiných právních nebo technických předpisů platných v době provádění a předání </w:t>
      </w:r>
      <w:r w:rsidR="008965E7" w:rsidRPr="008C15D8">
        <w:t>díla</w:t>
      </w:r>
      <w:r w:rsidR="00D52A75" w:rsidRPr="008C15D8">
        <w:t xml:space="preserve">, kterými bude prokázáno dosažení předepsané kvality a předepsaných technických parametrů </w:t>
      </w:r>
      <w:r w:rsidR="008965E7" w:rsidRPr="008C15D8">
        <w:t>díla</w:t>
      </w:r>
      <w:r w:rsidR="00CC5225" w:rsidRPr="008C15D8">
        <w:t>,</w:t>
      </w:r>
    </w:p>
    <w:p w14:paraId="6BE8CF0D" w14:textId="50CA71ED" w:rsidR="00CE537E" w:rsidRPr="008C15D8" w:rsidRDefault="004C073A" w:rsidP="002314B7">
      <w:pPr>
        <w:pStyle w:val="Odstavecseseznamem"/>
        <w:numPr>
          <w:ilvl w:val="0"/>
          <w:numId w:val="81"/>
        </w:numPr>
        <w:ind w:left="851" w:hanging="284"/>
        <w:jc w:val="both"/>
      </w:pPr>
      <w:r w:rsidRPr="008C15D8">
        <w:t>odstraňov</w:t>
      </w:r>
      <w:r>
        <w:t>at</w:t>
      </w:r>
      <w:r w:rsidRPr="008C15D8">
        <w:t xml:space="preserve"> </w:t>
      </w:r>
      <w:r w:rsidR="00CC5225" w:rsidRPr="008C15D8">
        <w:t>vad</w:t>
      </w:r>
      <w:r>
        <w:t>y</w:t>
      </w:r>
      <w:r w:rsidR="00CC5225" w:rsidRPr="008C15D8">
        <w:t xml:space="preserve"> v záruční době,</w:t>
      </w:r>
    </w:p>
    <w:p w14:paraId="5389E0F3" w14:textId="3E1BE43D" w:rsidR="00141ECA" w:rsidRPr="008C15D8" w:rsidRDefault="004C073A" w:rsidP="002314B7">
      <w:pPr>
        <w:pStyle w:val="Odstavecseseznamem"/>
        <w:numPr>
          <w:ilvl w:val="0"/>
          <w:numId w:val="81"/>
        </w:numPr>
        <w:ind w:left="851" w:hanging="284"/>
        <w:jc w:val="both"/>
      </w:pPr>
      <w:r w:rsidRPr="008C15D8">
        <w:t>zpracov</w:t>
      </w:r>
      <w:r>
        <w:t>at</w:t>
      </w:r>
      <w:r w:rsidRPr="008C15D8">
        <w:t xml:space="preserve"> </w:t>
      </w:r>
      <w:r w:rsidR="00141ECA" w:rsidRPr="008C15D8">
        <w:t>výrobní (</w:t>
      </w:r>
      <w:r w:rsidRPr="008C15D8">
        <w:t>dílensk</w:t>
      </w:r>
      <w:r>
        <w:t>ou</w:t>
      </w:r>
      <w:r w:rsidRPr="008C15D8">
        <w:t xml:space="preserve"> dokumentac</w:t>
      </w:r>
      <w:r>
        <w:t>i</w:t>
      </w:r>
      <w:r w:rsidR="00141ECA" w:rsidRPr="008C15D8">
        <w:t>),</w:t>
      </w:r>
    </w:p>
    <w:p w14:paraId="34B8A896" w14:textId="5639244C" w:rsidR="00151538" w:rsidRPr="008C15D8" w:rsidRDefault="004C073A" w:rsidP="002314B7">
      <w:pPr>
        <w:pStyle w:val="Odstavecseseznamem"/>
        <w:numPr>
          <w:ilvl w:val="0"/>
          <w:numId w:val="81"/>
        </w:numPr>
        <w:spacing w:after="60" w:line="247" w:lineRule="auto"/>
        <w:ind w:left="851" w:hanging="284"/>
        <w:contextualSpacing w:val="0"/>
        <w:jc w:val="both"/>
      </w:pPr>
      <w:r w:rsidRPr="008C15D8">
        <w:t>zpracov</w:t>
      </w:r>
      <w:r>
        <w:t>at</w:t>
      </w:r>
      <w:r w:rsidRPr="008C15D8">
        <w:t xml:space="preserve"> dokumentac</w:t>
      </w:r>
      <w:r>
        <w:t>i</w:t>
      </w:r>
      <w:r w:rsidRPr="008C15D8">
        <w:t xml:space="preserve"> </w:t>
      </w:r>
      <w:r w:rsidR="00CC5225" w:rsidRPr="008C15D8">
        <w:t>skutečného provedení díla</w:t>
      </w:r>
      <w:r w:rsidR="008965E7" w:rsidRPr="008C15D8">
        <w:t>.</w:t>
      </w:r>
    </w:p>
    <w:bookmarkEnd w:id="0"/>
    <w:p w14:paraId="42580C0D" w14:textId="47980198" w:rsidR="0047697F" w:rsidRPr="00592305" w:rsidRDefault="00E40021" w:rsidP="00592305">
      <w:pPr>
        <w:tabs>
          <w:tab w:val="left" w:pos="567"/>
        </w:tabs>
        <w:spacing w:after="240"/>
        <w:ind w:left="567" w:hanging="567"/>
        <w:jc w:val="both"/>
      </w:pPr>
      <w:r>
        <w:t xml:space="preserve">1.4 </w:t>
      </w:r>
      <w:r>
        <w:tab/>
      </w:r>
      <w:r w:rsidR="00D52A75" w:rsidRPr="00E40021">
        <w:t xml:space="preserve">Smluvní strany se dohodly, že v pochybnostech se má za to, že předmětem díla jsou veškeré práce a dodávky obsažené v projektové dokumentaci stavby a </w:t>
      </w:r>
      <w:r w:rsidR="00BF0550">
        <w:t>položkovém rozpočtu</w:t>
      </w:r>
      <w:r w:rsidR="00CE537E" w:rsidRPr="00E40021">
        <w:t>, který je</w:t>
      </w:r>
      <w:r w:rsidR="000E75BA" w:rsidRPr="00E40021">
        <w:t xml:space="preserve"> nedílnou součástí smlouvy.</w:t>
      </w:r>
      <w:r w:rsidR="00D52A75" w:rsidRPr="00E40021">
        <w:t xml:space="preserve"> </w:t>
      </w:r>
    </w:p>
    <w:p w14:paraId="54527A07" w14:textId="1CF6AC90" w:rsidR="008D0E34" w:rsidRPr="004C1DD1" w:rsidRDefault="00D52A75">
      <w:pPr>
        <w:spacing w:after="3" w:line="259" w:lineRule="auto"/>
        <w:ind w:left="365" w:right="360" w:hanging="10"/>
        <w:jc w:val="center"/>
      </w:pPr>
      <w:r w:rsidRPr="004C1DD1">
        <w:rPr>
          <w:b/>
        </w:rPr>
        <w:t xml:space="preserve">Článek 2 </w:t>
      </w:r>
    </w:p>
    <w:p w14:paraId="6A6C78DF" w14:textId="6FEB085A" w:rsidR="00915A84" w:rsidRPr="005E48A9" w:rsidRDefault="00D52A75" w:rsidP="005E48A9">
      <w:pPr>
        <w:spacing w:after="120" w:line="259" w:lineRule="auto"/>
        <w:ind w:left="368" w:right="357" w:hanging="11"/>
        <w:jc w:val="center"/>
        <w:rPr>
          <w:b/>
        </w:rPr>
      </w:pPr>
      <w:r w:rsidRPr="004C1DD1">
        <w:rPr>
          <w:b/>
        </w:rPr>
        <w:t xml:space="preserve">Cena za dílo </w:t>
      </w:r>
    </w:p>
    <w:p w14:paraId="18408964" w14:textId="71F23600" w:rsidR="005F5AB1" w:rsidRPr="005F5AB1" w:rsidRDefault="00D52A75" w:rsidP="00713324">
      <w:pPr>
        <w:numPr>
          <w:ilvl w:val="1"/>
          <w:numId w:val="10"/>
        </w:numPr>
        <w:spacing w:after="120"/>
        <w:ind w:left="567" w:hanging="567"/>
        <w:jc w:val="both"/>
      </w:pPr>
      <w:r w:rsidRPr="004C1DD1">
        <w:t xml:space="preserve">Smluvní strany se dohodly, že cena za dílo specifikované v čl. 1 smlouvy provedené v rozsahu dle této smlouvy je stanovena v souladu se zákonem č. 526/1990 Sb., o cenách, </w:t>
      </w:r>
      <w:r w:rsidR="00B87833" w:rsidRPr="004C1DD1">
        <w:t>ve znění pozdějších předpisů</w:t>
      </w:r>
      <w:r w:rsidR="00646C0F">
        <w:t>,</w:t>
      </w:r>
      <w:r w:rsidRPr="004C1DD1">
        <w:t xml:space="preserve"> a činí: </w:t>
      </w:r>
    </w:p>
    <w:p w14:paraId="794F3A1F" w14:textId="5ED1B21C" w:rsidR="005F5AB1" w:rsidRDefault="005F5AB1" w:rsidP="00AD75FC">
      <w:pPr>
        <w:tabs>
          <w:tab w:val="left" w:pos="1701"/>
          <w:tab w:val="left" w:pos="4536"/>
        </w:tabs>
        <w:spacing w:line="360" w:lineRule="auto"/>
        <w:ind w:left="567"/>
        <w:rPr>
          <w:b/>
        </w:rPr>
      </w:pPr>
      <w:r>
        <w:rPr>
          <w:b/>
        </w:rPr>
        <w:tab/>
      </w:r>
      <w:r w:rsidR="00D52A75" w:rsidRPr="004C1DD1">
        <w:rPr>
          <w:b/>
        </w:rPr>
        <w:t xml:space="preserve">cena díla </w:t>
      </w:r>
      <w:r w:rsidR="00915A84">
        <w:rPr>
          <w:b/>
        </w:rPr>
        <w:t xml:space="preserve">v Kč </w:t>
      </w:r>
      <w:r w:rsidR="00D52A75" w:rsidRPr="004C1DD1">
        <w:rPr>
          <w:b/>
        </w:rPr>
        <w:t>bez DPH</w:t>
      </w:r>
      <w:r w:rsidR="004508D9" w:rsidRPr="004C1DD1">
        <w:rPr>
          <w:b/>
        </w:rPr>
        <w:t xml:space="preserve"> </w:t>
      </w:r>
      <w:r>
        <w:rPr>
          <w:b/>
        </w:rPr>
        <w:tab/>
      </w:r>
      <w:r w:rsidR="005E48A9" w:rsidRPr="005F5AB1">
        <w:rPr>
          <w:b/>
          <w:bCs/>
          <w:color w:val="000000" w:themeColor="text1"/>
        </w:rPr>
        <w:t>………………</w:t>
      </w:r>
      <w:proofErr w:type="gramStart"/>
      <w:r w:rsidR="005E48A9" w:rsidRPr="005F5AB1">
        <w:rPr>
          <w:b/>
          <w:bCs/>
          <w:color w:val="000000" w:themeColor="text1"/>
        </w:rPr>
        <w:t>…….</w:t>
      </w:r>
      <w:proofErr w:type="gramEnd"/>
      <w:r w:rsidR="005E48A9" w:rsidRPr="005F5AB1">
        <w:rPr>
          <w:b/>
          <w:bCs/>
          <w:color w:val="000000" w:themeColor="text1"/>
        </w:rPr>
        <w:t>.</w:t>
      </w:r>
      <w:r w:rsidR="00915A84" w:rsidRPr="00620FED">
        <w:rPr>
          <w:color w:val="000000" w:themeColor="text1"/>
        </w:rPr>
        <w:t xml:space="preserve"> </w:t>
      </w:r>
    </w:p>
    <w:p w14:paraId="5CC75BA1" w14:textId="5ABF5D8A" w:rsidR="005F5AB1" w:rsidRDefault="005F5AB1" w:rsidP="00AD75FC">
      <w:pPr>
        <w:tabs>
          <w:tab w:val="left" w:pos="1701"/>
          <w:tab w:val="left" w:pos="4536"/>
        </w:tabs>
        <w:spacing w:line="360" w:lineRule="auto"/>
        <w:ind w:left="567"/>
        <w:rPr>
          <w:b/>
        </w:rPr>
      </w:pPr>
      <w:r>
        <w:rPr>
          <w:b/>
        </w:rPr>
        <w:tab/>
        <w:t>sazba DPH v %</w:t>
      </w:r>
      <w:r>
        <w:rPr>
          <w:b/>
        </w:rPr>
        <w:tab/>
        <w:t>………………</w:t>
      </w:r>
      <w:proofErr w:type="gramStart"/>
      <w:r>
        <w:rPr>
          <w:b/>
        </w:rPr>
        <w:t>…….</w:t>
      </w:r>
      <w:proofErr w:type="gramEnd"/>
      <w:r>
        <w:rPr>
          <w:b/>
        </w:rPr>
        <w:t>.</w:t>
      </w:r>
    </w:p>
    <w:p w14:paraId="3E91AFB2" w14:textId="15CD9A82" w:rsidR="005F5AB1" w:rsidRDefault="005F5AB1" w:rsidP="00AD75FC">
      <w:pPr>
        <w:tabs>
          <w:tab w:val="left" w:pos="1701"/>
          <w:tab w:val="left" w:pos="4536"/>
        </w:tabs>
        <w:spacing w:line="360" w:lineRule="auto"/>
        <w:ind w:left="567"/>
        <w:rPr>
          <w:b/>
        </w:rPr>
      </w:pPr>
      <w:r>
        <w:rPr>
          <w:b/>
        </w:rPr>
        <w:tab/>
        <w:t xml:space="preserve">výše </w:t>
      </w:r>
      <w:r w:rsidR="00706ED2" w:rsidRPr="004C1DD1">
        <w:rPr>
          <w:b/>
        </w:rPr>
        <w:t>DPH v Kč</w:t>
      </w:r>
      <w:r w:rsidR="00D52A75" w:rsidRPr="004C1DD1">
        <w:rPr>
          <w:b/>
        </w:rPr>
        <w:t xml:space="preserve"> </w:t>
      </w:r>
      <w:r>
        <w:rPr>
          <w:b/>
        </w:rPr>
        <w:tab/>
      </w:r>
      <w:r w:rsidR="005E48A9" w:rsidRPr="005F5AB1">
        <w:rPr>
          <w:b/>
          <w:bCs/>
          <w:color w:val="000000" w:themeColor="text1"/>
        </w:rPr>
        <w:t>……………</w:t>
      </w:r>
      <w:proofErr w:type="gramStart"/>
      <w:r w:rsidR="005E48A9" w:rsidRPr="005F5AB1">
        <w:rPr>
          <w:b/>
          <w:bCs/>
          <w:color w:val="000000" w:themeColor="text1"/>
        </w:rPr>
        <w:t>…</w:t>
      </w:r>
      <w:r w:rsidRPr="005F5AB1">
        <w:rPr>
          <w:b/>
          <w:bCs/>
          <w:color w:val="000000" w:themeColor="text1"/>
        </w:rPr>
        <w:t>….</w:t>
      </w:r>
      <w:proofErr w:type="gramEnd"/>
      <w:r w:rsidRPr="005F5AB1">
        <w:rPr>
          <w:b/>
          <w:bCs/>
          <w:color w:val="000000" w:themeColor="text1"/>
        </w:rPr>
        <w:t>.</w:t>
      </w:r>
      <w:r w:rsidR="005E48A9" w:rsidRPr="005F5AB1">
        <w:rPr>
          <w:b/>
          <w:bCs/>
          <w:color w:val="000000" w:themeColor="text1"/>
        </w:rPr>
        <w:t>…</w:t>
      </w:r>
      <w:r w:rsidR="00620FED" w:rsidRPr="00620FED">
        <w:rPr>
          <w:color w:val="000000" w:themeColor="text1"/>
        </w:rPr>
        <w:t xml:space="preserve"> </w:t>
      </w:r>
    </w:p>
    <w:p w14:paraId="1FF74411" w14:textId="7F59FE9E" w:rsidR="008D0E34" w:rsidRPr="004C1DD1" w:rsidRDefault="005F5AB1" w:rsidP="00AD75FC">
      <w:pPr>
        <w:tabs>
          <w:tab w:val="left" w:pos="1701"/>
          <w:tab w:val="left" w:pos="4536"/>
        </w:tabs>
        <w:spacing w:line="360" w:lineRule="auto"/>
        <w:ind w:left="567"/>
      </w:pPr>
      <w:r>
        <w:rPr>
          <w:b/>
        </w:rPr>
        <w:tab/>
      </w:r>
      <w:r w:rsidR="00D52A75" w:rsidRPr="004C1DD1">
        <w:rPr>
          <w:b/>
        </w:rPr>
        <w:t xml:space="preserve">cena díla </w:t>
      </w:r>
      <w:r w:rsidR="00915A84">
        <w:rPr>
          <w:b/>
        </w:rPr>
        <w:t xml:space="preserve">v Kč </w:t>
      </w:r>
      <w:r w:rsidR="00D52A75" w:rsidRPr="004C1DD1">
        <w:rPr>
          <w:b/>
        </w:rPr>
        <w:t>včetně DPH</w:t>
      </w:r>
      <w:r w:rsidR="005E48A9">
        <w:rPr>
          <w:b/>
        </w:rPr>
        <w:t xml:space="preserve"> </w:t>
      </w:r>
      <w:r w:rsidR="00AD75FC">
        <w:rPr>
          <w:b/>
        </w:rPr>
        <w:tab/>
      </w:r>
      <w:r w:rsidR="005E48A9" w:rsidRPr="005F5AB1">
        <w:rPr>
          <w:b/>
        </w:rPr>
        <w:t>………………</w:t>
      </w:r>
      <w:proofErr w:type="gramStart"/>
      <w:r w:rsidR="005E48A9" w:rsidRPr="005F5AB1">
        <w:rPr>
          <w:b/>
        </w:rPr>
        <w:t>……</w:t>
      </w:r>
      <w:r w:rsidRPr="005F5AB1">
        <w:rPr>
          <w:b/>
        </w:rPr>
        <w:t>.</w:t>
      </w:r>
      <w:proofErr w:type="gramEnd"/>
      <w:r w:rsidR="005E48A9" w:rsidRPr="005F5AB1">
        <w:rPr>
          <w:b/>
        </w:rPr>
        <w:t>.</w:t>
      </w:r>
      <w:r w:rsidR="00620FED" w:rsidRPr="00620FED">
        <w:rPr>
          <w:color w:val="000000" w:themeColor="text1"/>
        </w:rPr>
        <w:t xml:space="preserve"> </w:t>
      </w:r>
    </w:p>
    <w:p w14:paraId="178A0683" w14:textId="6B11D2C3" w:rsidR="008D0E34" w:rsidRPr="004C1DD1" w:rsidRDefault="00D52A75" w:rsidP="002314B7">
      <w:pPr>
        <w:numPr>
          <w:ilvl w:val="1"/>
          <w:numId w:val="10"/>
        </w:numPr>
        <w:spacing w:before="240" w:after="60" w:line="247" w:lineRule="auto"/>
        <w:ind w:left="567" w:hanging="567"/>
        <w:jc w:val="both"/>
      </w:pPr>
      <w:r w:rsidRPr="004C1DD1">
        <w:t>Podrobná skladba ceny za dílo podle této smlouvy a jednotkové ceny a celková cena jsou uvedeny v oceněném výkazu výměr v příloze č.</w:t>
      </w:r>
      <w:r w:rsidR="003C5A01">
        <w:t xml:space="preserve"> 1</w:t>
      </w:r>
      <w:r w:rsidRPr="004C1DD1">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2314B7">
      <w:pPr>
        <w:numPr>
          <w:ilvl w:val="1"/>
          <w:numId w:val="10"/>
        </w:numPr>
        <w:spacing w:after="60" w:line="247" w:lineRule="auto"/>
        <w:ind w:left="567" w:hanging="567"/>
        <w:jc w:val="both"/>
      </w:pPr>
      <w:r w:rsidRPr="004C1DD1">
        <w:t>V ceně jsou zahrnuty veškeré náklady zhotovitele nezbytné k provedení díla, zejména náklady na provedení prací a dodávek</w:t>
      </w:r>
      <w:r w:rsidR="001F1027" w:rsidRPr="004C1DD1">
        <w:t>.</w:t>
      </w:r>
      <w:r w:rsidRPr="004C1DD1">
        <w:t xml:space="preserve">  </w:t>
      </w:r>
    </w:p>
    <w:p w14:paraId="20555C89" w14:textId="77777777" w:rsidR="008D0E34" w:rsidRPr="004C1DD1" w:rsidRDefault="00D52A75" w:rsidP="002314B7">
      <w:pPr>
        <w:numPr>
          <w:ilvl w:val="1"/>
          <w:numId w:val="10"/>
        </w:numPr>
        <w:spacing w:after="60" w:line="247" w:lineRule="auto"/>
        <w:ind w:left="567" w:hanging="567"/>
        <w:jc w:val="both"/>
      </w:pPr>
      <w:r w:rsidRPr="004C1DD1">
        <w:t xml:space="preserve">Zhotovitel má podle této smlouvy právo na zaplacení ceny pouze skutečně provedených prací a poskytnutých dodávek. </w:t>
      </w:r>
    </w:p>
    <w:p w14:paraId="05CBC5AC" w14:textId="5BC489E5" w:rsidR="008D0E34" w:rsidRPr="004C1DD1" w:rsidRDefault="00D52A75" w:rsidP="002314B7">
      <w:pPr>
        <w:numPr>
          <w:ilvl w:val="1"/>
          <w:numId w:val="10"/>
        </w:numPr>
        <w:spacing w:after="60" w:line="247" w:lineRule="auto"/>
        <w:ind w:left="567" w:hanging="567"/>
        <w:jc w:val="both"/>
      </w:pPr>
      <w:r w:rsidRPr="004C1DD1">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w:t>
      </w:r>
      <w:r w:rsidRPr="004C1DD1">
        <w:lastRenderedPageBreak/>
        <w:t>víceprací je zhotovitel povinen neprodleně o této skutečnosti</w:t>
      </w:r>
      <w:r w:rsidR="00646C0F">
        <w:t xml:space="preserve"> písemně</w:t>
      </w:r>
      <w:r w:rsidRPr="004C1DD1">
        <w:t xml:space="preserve"> informovat objednatele a </w:t>
      </w:r>
      <w:r w:rsidR="00646C0F">
        <w:t xml:space="preserve">předem si </w:t>
      </w:r>
      <w:r w:rsidRPr="004C1DD1">
        <w:t xml:space="preserve">vyžádat s realizací víceprací písemný souhlas objednatele.  </w:t>
      </w:r>
    </w:p>
    <w:p w14:paraId="756AF90D" w14:textId="701ED724" w:rsidR="008D0E34" w:rsidRPr="004C1DD1" w:rsidRDefault="00D52A75" w:rsidP="002314B7">
      <w:pPr>
        <w:numPr>
          <w:ilvl w:val="1"/>
          <w:numId w:val="10"/>
        </w:numPr>
        <w:spacing w:after="60" w:line="247" w:lineRule="auto"/>
        <w:ind w:left="567" w:hanging="567"/>
        <w:jc w:val="both"/>
      </w:pPr>
      <w:r w:rsidRPr="004C1DD1">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2314B7">
      <w:pPr>
        <w:numPr>
          <w:ilvl w:val="1"/>
          <w:numId w:val="10"/>
        </w:numPr>
        <w:spacing w:after="60" w:line="247" w:lineRule="auto"/>
        <w:ind w:left="567" w:hanging="567"/>
        <w:jc w:val="both"/>
      </w:pPr>
      <w:r w:rsidRPr="004C1DD1">
        <w:t xml:space="preserve">Postup při ocenění více/méně prací majících vliv na cenu díla z titulu požadavku objednatele: </w:t>
      </w:r>
    </w:p>
    <w:p w14:paraId="2D83CFD9" w14:textId="77777777" w:rsidR="00A44519" w:rsidRPr="004C1DD1" w:rsidRDefault="00A44519" w:rsidP="002314B7">
      <w:pPr>
        <w:numPr>
          <w:ilvl w:val="2"/>
          <w:numId w:val="11"/>
        </w:numPr>
        <w:spacing w:line="247" w:lineRule="auto"/>
        <w:ind w:left="851" w:hanging="284"/>
        <w:jc w:val="both"/>
      </w:pPr>
      <w:r w:rsidRPr="004C1DD1">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2314B7">
      <w:pPr>
        <w:numPr>
          <w:ilvl w:val="2"/>
          <w:numId w:val="11"/>
        </w:numPr>
        <w:ind w:left="851" w:hanging="284"/>
        <w:jc w:val="both"/>
      </w:pPr>
      <w:r w:rsidRPr="004C1DD1">
        <w:t xml:space="preserve">v ceně méněprací je nutno zohlednit také odpovídající podíl nákladů stavebního objektu, provozního souboru nebo stavby ve výši odpovídající jejich podílu v položkových rozpočtech; </w:t>
      </w:r>
    </w:p>
    <w:p w14:paraId="3184E093" w14:textId="63DF9581" w:rsidR="00A44519" w:rsidRPr="004C1DD1" w:rsidRDefault="00A44519" w:rsidP="002314B7">
      <w:pPr>
        <w:numPr>
          <w:ilvl w:val="2"/>
          <w:numId w:val="11"/>
        </w:numPr>
        <w:ind w:left="851" w:hanging="284"/>
        <w:jc w:val="both"/>
      </w:pPr>
      <w:r w:rsidRPr="004C1DD1">
        <w:t>pokud práce a dodávky tvořící vícepráce nebudou v položkovém rozpočtu obsaženy, pak zhotovitel použije jednotkové ceny ve výši odpovídající cenám v ceníku RTS nebo ÚRS platného v předchozím čtvrtletí</w:t>
      </w:r>
      <w:r w:rsidR="00AF06D0">
        <w:t>/pololetí</w:t>
      </w:r>
      <w:r w:rsidRPr="004C1DD1">
        <w:t xml:space="preserve"> před uzavřením této smlouvy, ponížené o poměr nabídkové ceny vůči předpokládané hodnotě díla dle zadávací dokumentace; </w:t>
      </w:r>
    </w:p>
    <w:p w14:paraId="51A83819" w14:textId="77777777" w:rsidR="00A44519" w:rsidRPr="004C1DD1" w:rsidRDefault="00A44519" w:rsidP="002314B7">
      <w:pPr>
        <w:numPr>
          <w:ilvl w:val="2"/>
          <w:numId w:val="11"/>
        </w:numPr>
        <w:ind w:left="851" w:hanging="284"/>
        <w:jc w:val="both"/>
      </w:pPr>
      <w:r w:rsidRPr="004C1DD1">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0C3A1598" w:rsidR="00A44519" w:rsidRPr="004C1DD1" w:rsidRDefault="00A44519" w:rsidP="002314B7">
      <w:pPr>
        <w:numPr>
          <w:ilvl w:val="2"/>
          <w:numId w:val="11"/>
        </w:numPr>
        <w:ind w:left="851" w:hanging="284"/>
        <w:jc w:val="both"/>
      </w:pPr>
      <w:r w:rsidRPr="004C1DD1">
        <w:t>u víceprací a méněprací bude k ceně vyčíslena DPH ve výši dle aktuálně platných právních předpisů</w:t>
      </w:r>
      <w:r w:rsidR="00646C0F">
        <w:rPr>
          <w:rFonts w:cstheme="minorHAnsi"/>
        </w:rPr>
        <w:t>;</w:t>
      </w:r>
      <w:r w:rsidRPr="004C1DD1">
        <w:t xml:space="preserve">  </w:t>
      </w:r>
    </w:p>
    <w:p w14:paraId="10F91B07" w14:textId="12BBE1A5" w:rsidR="00513808" w:rsidRPr="004C1DD1" w:rsidRDefault="00646C0F" w:rsidP="002314B7">
      <w:pPr>
        <w:numPr>
          <w:ilvl w:val="2"/>
          <w:numId w:val="11"/>
        </w:numPr>
        <w:spacing w:after="60" w:line="247" w:lineRule="auto"/>
        <w:ind w:left="851" w:hanging="284"/>
        <w:jc w:val="both"/>
      </w:pPr>
      <w:r>
        <w:t>v</w:t>
      </w:r>
      <w:r w:rsidRPr="004C1DD1">
        <w:t xml:space="preserve"> </w:t>
      </w:r>
      <w:r w:rsidR="00A44519" w:rsidRPr="004C1DD1">
        <w:t xml:space="preserve">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531029EC" w14:textId="1180AC5D" w:rsidR="0072082C" w:rsidRPr="00FB5484" w:rsidRDefault="005448FD" w:rsidP="002314B7">
      <w:pPr>
        <w:numPr>
          <w:ilvl w:val="1"/>
          <w:numId w:val="10"/>
        </w:numPr>
        <w:ind w:left="567" w:hanging="567"/>
        <w:jc w:val="both"/>
      </w:pPr>
      <w:r w:rsidRPr="007E7065">
        <w:t>Veškerá manipulace se stavebním materiálem je zahrnuta v ceně díla. Pokud objednatel výslovně písemně nestanoví, kam má být odvezen, pak je povinností zhotovitele zajistit místo pro je</w:t>
      </w:r>
      <w:r w:rsidRPr="004C1DD1">
        <w:t>ho</w:t>
      </w:r>
      <w:r w:rsidRPr="007E7065">
        <w:t xml:space="preserve"> uložení v souladu s příslušnými právními předpisy a odvoz a uložení na zhotovitelem zajištěné místo je součástí ceny díla bez ohledu na to, jaká vzdálenost přesunu těchto hmot je obsažena ve výkazu výměr.  </w:t>
      </w:r>
    </w:p>
    <w:p w14:paraId="4C38D4A7" w14:textId="77777777" w:rsidR="003E4046" w:rsidRPr="004C1DD1" w:rsidRDefault="003E4046">
      <w:pPr>
        <w:spacing w:line="259" w:lineRule="auto"/>
      </w:pPr>
    </w:p>
    <w:p w14:paraId="44F1EB01" w14:textId="77777777" w:rsidR="008D0E34" w:rsidRPr="004C1DD1" w:rsidRDefault="00D52A75">
      <w:pPr>
        <w:spacing w:after="3" w:line="259" w:lineRule="auto"/>
        <w:ind w:left="365" w:right="360" w:hanging="10"/>
        <w:jc w:val="center"/>
      </w:pPr>
      <w:r w:rsidRPr="004C1DD1">
        <w:rPr>
          <w:b/>
        </w:rPr>
        <w:t xml:space="preserve">Článek 3 </w:t>
      </w:r>
    </w:p>
    <w:p w14:paraId="70DEC14C" w14:textId="189E9CCD" w:rsidR="008D0E34" w:rsidRPr="004C1DD1" w:rsidRDefault="00D52A75" w:rsidP="008416DF">
      <w:pPr>
        <w:spacing w:after="120" w:line="259" w:lineRule="auto"/>
        <w:ind w:left="368" w:right="357" w:hanging="11"/>
        <w:jc w:val="center"/>
      </w:pPr>
      <w:r w:rsidRPr="004C1DD1">
        <w:rPr>
          <w:b/>
        </w:rPr>
        <w:t xml:space="preserve">Platební a fakturační podmínky </w:t>
      </w:r>
    </w:p>
    <w:p w14:paraId="2CAA7B1E" w14:textId="191CA091" w:rsidR="00512ABA" w:rsidRPr="004C1DD1" w:rsidRDefault="00CE177F" w:rsidP="002314B7">
      <w:pPr>
        <w:numPr>
          <w:ilvl w:val="1"/>
          <w:numId w:val="56"/>
        </w:numPr>
        <w:spacing w:after="60" w:line="247" w:lineRule="auto"/>
        <w:ind w:left="567" w:hanging="567"/>
        <w:jc w:val="both"/>
      </w:pPr>
      <w:r w:rsidRPr="004C1DD1">
        <w:t>Úhrada c</w:t>
      </w:r>
      <w:r w:rsidR="00D52A75" w:rsidRPr="004C1DD1">
        <w:t>en</w:t>
      </w:r>
      <w:r w:rsidRPr="004C1DD1">
        <w:t>y</w:t>
      </w:r>
      <w:r w:rsidR="00D52A75" w:rsidRPr="004C1DD1">
        <w:t xml:space="preserve"> díla bude</w:t>
      </w:r>
      <w:r w:rsidRPr="004C1DD1">
        <w:t xml:space="preserve"> probíhat průběžně, </w:t>
      </w:r>
      <w:r w:rsidR="00D52A75" w:rsidRPr="004C1DD1">
        <w:t xml:space="preserve">převodem na účet zhotovitele uvedený v záhlaví této smlouvy, na základě </w:t>
      </w:r>
      <w:r w:rsidR="0074358A">
        <w:t xml:space="preserve">dílčích </w:t>
      </w:r>
      <w:r w:rsidR="00D52A75" w:rsidRPr="004C1DD1">
        <w:t xml:space="preserve">daňových dokladů (dále jen „faktura“) vystavených zhotovitelem, přičemž datem zdanitelného plnění (dílčího plnění) je den odsouhlasení soupisu provedených prací. Odsouhlasený soupis provedených prací je nedílnou součástí faktury, bez tohoto soupisu je faktura neúplná. </w:t>
      </w:r>
    </w:p>
    <w:p w14:paraId="23420724" w14:textId="77777777" w:rsidR="008D0E34" w:rsidRPr="004C1DD1" w:rsidRDefault="00D52A75" w:rsidP="002314B7">
      <w:pPr>
        <w:numPr>
          <w:ilvl w:val="1"/>
          <w:numId w:val="56"/>
        </w:numPr>
        <w:spacing w:after="60" w:line="247" w:lineRule="auto"/>
        <w:ind w:left="567" w:hanging="567"/>
        <w:jc w:val="both"/>
      </w:pPr>
      <w:r w:rsidRPr="004C1DD1">
        <w:t xml:space="preserve">Výše DPH bude účtována dle platné zákonné sazby ke dni uskutečnění zdanitelného plnění. </w:t>
      </w:r>
    </w:p>
    <w:p w14:paraId="3718B05E" w14:textId="3B76308C" w:rsidR="008D0E34" w:rsidRPr="004C1DD1" w:rsidRDefault="00D52A75" w:rsidP="002314B7">
      <w:pPr>
        <w:numPr>
          <w:ilvl w:val="1"/>
          <w:numId w:val="56"/>
        </w:numPr>
        <w:spacing w:after="60" w:line="247" w:lineRule="auto"/>
        <w:ind w:left="567" w:hanging="567"/>
        <w:jc w:val="both"/>
      </w:pPr>
      <w:r w:rsidRPr="004C1DD1">
        <w:t xml:space="preserve">Faktura bude objednateli doručena </w:t>
      </w:r>
      <w:r w:rsidR="00AA64B7" w:rsidRPr="009A06F7">
        <w:rPr>
          <w:rFonts w:ascii="Calibri" w:eastAsia="SimSun" w:hAnsi="Calibri" w:cs="Calibri"/>
          <w:kern w:val="1"/>
          <w:lang w:eastAsia="hi-IN" w:bidi="hi-IN"/>
        </w:rPr>
        <w:t xml:space="preserve">elektronicky na adresu </w:t>
      </w:r>
      <w:r w:rsidR="00AA64B7" w:rsidRPr="00E40021">
        <w:rPr>
          <w:rFonts w:ascii="Calibri" w:eastAsia="SimSun" w:hAnsi="Calibri" w:cs="Calibri"/>
          <w:b/>
          <w:bCs/>
          <w:kern w:val="1"/>
          <w:lang w:eastAsia="hi-IN" w:bidi="hi-IN"/>
        </w:rPr>
        <w:t>fakturace@nempk.cz</w:t>
      </w:r>
      <w:r w:rsidR="009D3038" w:rsidRPr="004C1DD1">
        <w:t xml:space="preserve">.     </w:t>
      </w:r>
      <w:r w:rsidR="009D3038" w:rsidRPr="004C1DD1">
        <w:tab/>
      </w:r>
      <w:r w:rsidRPr="004C1DD1">
        <w:t xml:space="preserve"> </w:t>
      </w:r>
    </w:p>
    <w:p w14:paraId="21E064F3" w14:textId="388D80D0" w:rsidR="00AA64B7" w:rsidRDefault="00AA64B7" w:rsidP="002314B7">
      <w:pPr>
        <w:numPr>
          <w:ilvl w:val="1"/>
          <w:numId w:val="56"/>
        </w:numPr>
        <w:spacing w:after="60" w:line="247" w:lineRule="auto"/>
        <w:ind w:left="567" w:hanging="567"/>
        <w:jc w:val="both"/>
      </w:pPr>
      <w:r w:rsidRPr="00A24426">
        <w:rPr>
          <w:rFonts w:ascii="Calibri" w:eastAsia="SimSun" w:hAnsi="Calibri" w:cs="Calibri"/>
          <w:kern w:val="1"/>
          <w:lang w:eastAsia="hi-IN" w:bidi="hi-IN"/>
        </w:rPr>
        <w:lastRenderedPageBreak/>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7430A8D6" w14:textId="77777777" w:rsidR="005F5AB1" w:rsidRPr="005F5AB1" w:rsidRDefault="005F5AB1" w:rsidP="00062672">
      <w:pPr>
        <w:numPr>
          <w:ilvl w:val="1"/>
          <w:numId w:val="56"/>
        </w:numPr>
        <w:spacing w:after="60" w:line="247" w:lineRule="auto"/>
        <w:ind w:left="567" w:hanging="567"/>
      </w:pPr>
      <w:r w:rsidRPr="005F5AB1">
        <w:t xml:space="preserve">Faktura musí obsahovat i tyto údaje:   </w:t>
      </w:r>
    </w:p>
    <w:p w14:paraId="76028A37" w14:textId="7A007D28" w:rsidR="005F5AB1" w:rsidRPr="005F5AB1" w:rsidRDefault="005F5AB1" w:rsidP="00E56475">
      <w:pPr>
        <w:pStyle w:val="Odstavecseseznamem"/>
        <w:numPr>
          <w:ilvl w:val="0"/>
          <w:numId w:val="82"/>
        </w:numPr>
        <w:spacing w:after="60" w:line="247" w:lineRule="auto"/>
        <w:ind w:left="1134" w:hanging="425"/>
        <w:contextualSpacing w:val="0"/>
        <w:jc w:val="both"/>
      </w:pPr>
      <w:r w:rsidRPr="005F5AB1">
        <w:t xml:space="preserve">v případě poskytnutí stavebních a montážních prací (číselný kód klasifikace produkce CZ – CPA 41 až 43), na které se podle § 92e zákona č. 235/2004 Sb.,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7F656AEA" w14:textId="3AEEA7D7" w:rsidR="00EF606C" w:rsidRPr="00EF606C" w:rsidRDefault="00EF606C" w:rsidP="002314B7">
      <w:pPr>
        <w:numPr>
          <w:ilvl w:val="1"/>
          <w:numId w:val="56"/>
        </w:numPr>
        <w:spacing w:after="60" w:line="247" w:lineRule="auto"/>
        <w:ind w:left="567" w:hanging="567"/>
        <w:jc w:val="both"/>
      </w:pPr>
      <w:r w:rsidRPr="004C1DD1">
        <w:t xml:space="preserve">Lhůta splatnosti faktury je stanovena na 30 kalendářních dnů od doručení objednateli. Stejný termín splatnosti platí pro smluvní strany i při placení jiných plateb (např. úroků z prodlení, smluvních pokut, náhrad škody aj.). </w:t>
      </w:r>
      <w:r w:rsidRPr="007E7065">
        <w:t xml:space="preserve"> </w:t>
      </w:r>
    </w:p>
    <w:p w14:paraId="22C90526" w14:textId="54FCC02D" w:rsidR="005F5AB1" w:rsidRDefault="00AA64B7" w:rsidP="002314B7">
      <w:pPr>
        <w:numPr>
          <w:ilvl w:val="1"/>
          <w:numId w:val="56"/>
        </w:numPr>
        <w:spacing w:after="60" w:line="247" w:lineRule="auto"/>
        <w:ind w:left="567" w:hanging="567"/>
        <w:jc w:val="both"/>
      </w:pPr>
      <w:r w:rsidRPr="00AA64B7">
        <w:t xml:space="preserve">Faktura se považuje za uhrazenou okamžikem odepsání fakturované částky z účtu </w:t>
      </w:r>
      <w:r>
        <w:t>objednatele</w:t>
      </w:r>
      <w:r w:rsidRPr="00AA64B7">
        <w:t xml:space="preserve"> a jejím směrováním na účet </w:t>
      </w:r>
      <w:r>
        <w:t>zhotovitele</w:t>
      </w:r>
      <w:r w:rsidRPr="00AA64B7">
        <w:t>.</w:t>
      </w:r>
    </w:p>
    <w:p w14:paraId="6BFE2EB9" w14:textId="375A6B09" w:rsidR="008D0E34" w:rsidRPr="005F5AB1" w:rsidRDefault="00D52A75" w:rsidP="002314B7">
      <w:pPr>
        <w:numPr>
          <w:ilvl w:val="1"/>
          <w:numId w:val="56"/>
        </w:numPr>
        <w:spacing w:after="60" w:line="247" w:lineRule="auto"/>
        <w:ind w:left="567" w:hanging="567"/>
        <w:jc w:val="both"/>
      </w:pPr>
      <w:r w:rsidRPr="005F5AB1">
        <w:t xml:space="preserve">Smluvní strany se dohodly, že zálohové platby nebudou poskytovány. </w:t>
      </w:r>
      <w:r w:rsidRPr="005F5AB1">
        <w:rPr>
          <w:sz w:val="20"/>
        </w:rPr>
        <w:t xml:space="preserve"> </w:t>
      </w:r>
    </w:p>
    <w:p w14:paraId="67A78557" w14:textId="716FD914" w:rsidR="00740140" w:rsidRPr="00FB5484" w:rsidRDefault="00740140" w:rsidP="002314B7">
      <w:pPr>
        <w:numPr>
          <w:ilvl w:val="1"/>
          <w:numId w:val="56"/>
        </w:numPr>
        <w:spacing w:after="60" w:line="247" w:lineRule="auto"/>
        <w:ind w:left="567" w:hanging="567"/>
        <w:jc w:val="both"/>
      </w:pPr>
      <w:r w:rsidRPr="004C1DD1">
        <w:t xml:space="preserve">Smluvní strany se dohodly, že </w:t>
      </w:r>
      <w:r w:rsidR="00CC4EA3" w:rsidRPr="004C1DD1">
        <w:t xml:space="preserve">jestliže </w:t>
      </w:r>
      <w:r w:rsidRPr="004C1DD1">
        <w:t>faktura nebude obsahovat některou povinnou nebo dohodnutou náležitost nebo bude obsahovat nesprávné údaje, je objednatel oprávněn fakturu vrátit zhotoviteli s vyznačením důvodu vrácení</w:t>
      </w:r>
      <w:r w:rsidR="00CC4EA3" w:rsidRPr="004C1DD1">
        <w:t xml:space="preserve"> ve lhůtě splatnosti zpět</w:t>
      </w:r>
      <w:r w:rsidRPr="004C1DD1">
        <w:t xml:space="preserve">. </w:t>
      </w:r>
      <w:r w:rsidR="00EC33FF" w:rsidRPr="00EC33FF">
        <w:t xml:space="preserve">Oprávněným vrácením faktury přestává běžet původní lhůta splatnosti a běží znovu ode dne doručení nové faktury </w:t>
      </w:r>
      <w:r w:rsidR="00EC33FF">
        <w:t>objednateli</w:t>
      </w:r>
      <w:r w:rsidR="00EC33FF" w:rsidRPr="00EC33FF">
        <w:t xml:space="preserve">. </w:t>
      </w:r>
      <w:r w:rsidR="00EC33FF">
        <w:t>Zhotovitel</w:t>
      </w:r>
      <w:r w:rsidR="00EC33FF" w:rsidRPr="00EC33FF">
        <w:t xml:space="preserve"> je povinen novou fakturu doručit </w:t>
      </w:r>
      <w:r w:rsidR="00EC33FF">
        <w:t>objednateli</w:t>
      </w:r>
      <w:r w:rsidR="00EC33FF" w:rsidRPr="00EC33FF">
        <w:t xml:space="preserve"> do 10 dnů ode dne, kdy mu byla doručena oprávněně vrácená faktura.</w:t>
      </w:r>
      <w:r w:rsidRPr="004C1DD1">
        <w:t xml:space="preserve"> </w:t>
      </w:r>
      <w:r w:rsidRPr="004C1DD1">
        <w:rPr>
          <w:sz w:val="20"/>
        </w:rPr>
        <w:t xml:space="preserve"> </w:t>
      </w:r>
    </w:p>
    <w:p w14:paraId="472854DD" w14:textId="77777777" w:rsidR="008D0E34" w:rsidRPr="004C1DD1" w:rsidRDefault="00D52A75">
      <w:pPr>
        <w:spacing w:line="236" w:lineRule="auto"/>
        <w:ind w:right="4460"/>
      </w:pPr>
      <w:r w:rsidRPr="004C1DD1">
        <w:rPr>
          <w:b/>
        </w:rPr>
        <w:t xml:space="preserve">  </w:t>
      </w:r>
    </w:p>
    <w:p w14:paraId="714C6E42" w14:textId="77777777" w:rsidR="008D0E34" w:rsidRPr="004C1DD1" w:rsidRDefault="00D52A75">
      <w:pPr>
        <w:spacing w:after="3" w:line="259" w:lineRule="auto"/>
        <w:ind w:left="365" w:right="360" w:hanging="10"/>
        <w:jc w:val="center"/>
      </w:pPr>
      <w:r w:rsidRPr="004C1DD1">
        <w:rPr>
          <w:b/>
        </w:rPr>
        <w:t xml:space="preserve">Článek 4 </w:t>
      </w:r>
    </w:p>
    <w:p w14:paraId="2E075C61" w14:textId="0C321B12" w:rsidR="00EC33FF" w:rsidRPr="004C1DD1" w:rsidRDefault="00D52A75" w:rsidP="008416DF">
      <w:pPr>
        <w:spacing w:after="120" w:line="259" w:lineRule="auto"/>
        <w:ind w:left="368" w:right="357" w:hanging="11"/>
        <w:jc w:val="center"/>
      </w:pPr>
      <w:r w:rsidRPr="004C1DD1">
        <w:rPr>
          <w:b/>
        </w:rPr>
        <w:t>Doba a místo plnění</w:t>
      </w:r>
      <w:r w:rsidRPr="004C1DD1">
        <w:t xml:space="preserve"> </w:t>
      </w:r>
    </w:p>
    <w:p w14:paraId="3297118B" w14:textId="1E5DFB89" w:rsidR="00040A11" w:rsidRPr="004C1DD1" w:rsidRDefault="00D52A75" w:rsidP="002314B7">
      <w:pPr>
        <w:numPr>
          <w:ilvl w:val="1"/>
          <w:numId w:val="25"/>
        </w:numPr>
        <w:spacing w:after="60" w:line="247" w:lineRule="auto"/>
        <w:ind w:left="567" w:hanging="567"/>
        <w:jc w:val="both"/>
      </w:pPr>
      <w:r w:rsidRPr="004C1DD1">
        <w:t>Zhotovitel je povinen převzít staveniště</w:t>
      </w:r>
      <w:r w:rsidR="006908BA" w:rsidRPr="004C1DD1">
        <w:t xml:space="preserve"> (příslušný stavební objekt)</w:t>
      </w:r>
      <w:r w:rsidRPr="004C1DD1">
        <w:t xml:space="preserve"> po nabytí účinnosti této smlouvy, a to </w:t>
      </w:r>
      <w:r w:rsidRPr="00A32839">
        <w:rPr>
          <w:b/>
        </w:rPr>
        <w:t>do</w:t>
      </w:r>
      <w:r w:rsidR="007A21CF" w:rsidRPr="00A32839">
        <w:t xml:space="preserve"> </w:t>
      </w:r>
      <w:r w:rsidR="007A21CF" w:rsidRPr="00A32839">
        <w:rPr>
          <w:b/>
        </w:rPr>
        <w:t>7</w:t>
      </w:r>
      <w:r w:rsidR="00040A11" w:rsidRPr="00A32839">
        <w:rPr>
          <w:b/>
        </w:rPr>
        <w:t xml:space="preserve"> </w:t>
      </w:r>
      <w:r w:rsidRPr="00A32839">
        <w:rPr>
          <w:b/>
        </w:rPr>
        <w:t>pracovních dnů</w:t>
      </w:r>
      <w:r w:rsidRPr="004C1DD1">
        <w:t xml:space="preserve"> ode dne doručení písemné výzvy </w:t>
      </w:r>
      <w:r w:rsidR="00722650" w:rsidRPr="004C1DD1">
        <w:t xml:space="preserve">objednatele </w:t>
      </w:r>
      <w:r w:rsidRPr="004C1DD1">
        <w:t xml:space="preserve">k převzetí staveniště, pokud se smluvní strany nedohodnou </w:t>
      </w:r>
      <w:r w:rsidR="00646C0F">
        <w:t xml:space="preserve">písemně </w:t>
      </w:r>
      <w:r w:rsidRPr="004C1DD1">
        <w:t>jinak. O předání a převzetí staveniště bude vyhotoven protokol.</w:t>
      </w:r>
      <w:r w:rsidR="00040A11" w:rsidRPr="004C1DD1">
        <w:t xml:space="preserve"> Zhotovitel je vždy oprávněn k provádění díla pouze na řádně předaném a převzatém staveništi. </w:t>
      </w:r>
    </w:p>
    <w:p w14:paraId="39E19296" w14:textId="58F1735D" w:rsidR="008D0E34" w:rsidRPr="004C1DD1" w:rsidRDefault="00D52A75" w:rsidP="00425BCA">
      <w:pPr>
        <w:numPr>
          <w:ilvl w:val="1"/>
          <w:numId w:val="25"/>
        </w:numPr>
        <w:spacing w:after="60"/>
        <w:ind w:left="567" w:hanging="567"/>
        <w:jc w:val="both"/>
      </w:pPr>
      <w:r w:rsidRPr="004C1DD1">
        <w:t xml:space="preserve">Zhotovitel je povinen zahájit </w:t>
      </w:r>
      <w:r w:rsidR="00343DB0">
        <w:t xml:space="preserve">stavební </w:t>
      </w:r>
      <w:r w:rsidRPr="004C1DD1">
        <w:t xml:space="preserve">práce nejpozději </w:t>
      </w:r>
      <w:r w:rsidRPr="00A32839">
        <w:rPr>
          <w:b/>
        </w:rPr>
        <w:t xml:space="preserve">do </w:t>
      </w:r>
      <w:r w:rsidR="007A21CF" w:rsidRPr="00A32839">
        <w:rPr>
          <w:b/>
        </w:rPr>
        <w:t>7</w:t>
      </w:r>
      <w:r w:rsidR="00040A11" w:rsidRPr="00A32839">
        <w:rPr>
          <w:b/>
        </w:rPr>
        <w:t xml:space="preserve"> </w:t>
      </w:r>
      <w:r w:rsidRPr="00A32839">
        <w:rPr>
          <w:b/>
        </w:rPr>
        <w:t>pracovních dnů</w:t>
      </w:r>
      <w:r w:rsidRPr="004C1DD1">
        <w:t xml:space="preserve"> ode dne </w:t>
      </w:r>
      <w:r w:rsidR="00343DB0">
        <w:t xml:space="preserve">předání a </w:t>
      </w:r>
      <w:r w:rsidRPr="004C1DD1">
        <w:t xml:space="preserve">převzetí staveniště.  </w:t>
      </w:r>
    </w:p>
    <w:p w14:paraId="1DC14B74" w14:textId="42912BF5" w:rsidR="008D0E34" w:rsidRPr="00717BC3" w:rsidRDefault="00D52A75" w:rsidP="002314B7">
      <w:pPr>
        <w:numPr>
          <w:ilvl w:val="1"/>
          <w:numId w:val="25"/>
        </w:numPr>
        <w:spacing w:after="60" w:line="247" w:lineRule="auto"/>
        <w:ind w:left="567" w:hanging="567"/>
        <w:jc w:val="both"/>
        <w:rPr>
          <w:bCs/>
        </w:rPr>
      </w:pPr>
      <w:r w:rsidRPr="0092106D">
        <w:t xml:space="preserve">Zhotovitel je povinen provést </w:t>
      </w:r>
      <w:r w:rsidR="00343DB0" w:rsidRPr="0092106D">
        <w:t>dílo</w:t>
      </w:r>
      <w:r w:rsidR="000C524D" w:rsidRPr="0092106D">
        <w:t xml:space="preserve"> </w:t>
      </w:r>
      <w:r w:rsidR="007A21CF" w:rsidRPr="0092106D">
        <w:t>specifikované v</w:t>
      </w:r>
      <w:r w:rsidR="00425BCA">
        <w:t> čl. 1</w:t>
      </w:r>
      <w:r w:rsidR="00260009" w:rsidRPr="0092106D">
        <w:t xml:space="preserve"> </w:t>
      </w:r>
      <w:r w:rsidR="000C524D" w:rsidRPr="0092106D">
        <w:t>smlouvy</w:t>
      </w:r>
      <w:r w:rsidR="00343DB0" w:rsidRPr="0092106D">
        <w:t xml:space="preserve"> </w:t>
      </w:r>
      <w:r w:rsidR="00343DB0" w:rsidRPr="00425BCA">
        <w:rPr>
          <w:b/>
          <w:bCs/>
        </w:rPr>
        <w:t>nejpozději do</w:t>
      </w:r>
      <w:r w:rsidR="00343DB0" w:rsidRPr="00425BCA">
        <w:t xml:space="preserve"> </w:t>
      </w:r>
      <w:r w:rsidR="007C7C15" w:rsidRPr="00425BCA">
        <w:rPr>
          <w:b/>
          <w:bCs/>
        </w:rPr>
        <w:t>90</w:t>
      </w:r>
      <w:r w:rsidR="00343DB0" w:rsidRPr="00425BCA">
        <w:rPr>
          <w:b/>
          <w:bCs/>
        </w:rPr>
        <w:t xml:space="preserve"> </w:t>
      </w:r>
      <w:r w:rsidR="00425BCA" w:rsidRPr="00425BCA">
        <w:rPr>
          <w:b/>
          <w:bCs/>
        </w:rPr>
        <w:t xml:space="preserve">kalendářních </w:t>
      </w:r>
      <w:r w:rsidR="00343DB0" w:rsidRPr="00425BCA">
        <w:rPr>
          <w:b/>
          <w:bCs/>
        </w:rPr>
        <w:t>dn</w:t>
      </w:r>
      <w:r w:rsidR="0092106D" w:rsidRPr="00425BCA">
        <w:rPr>
          <w:b/>
          <w:bCs/>
        </w:rPr>
        <w:t>ů</w:t>
      </w:r>
      <w:r w:rsidR="00343DB0" w:rsidRPr="0092106D">
        <w:t xml:space="preserve"> </w:t>
      </w:r>
      <w:r w:rsidR="00260009" w:rsidRPr="0092106D">
        <w:t xml:space="preserve">od </w:t>
      </w:r>
      <w:r w:rsidRPr="0092106D">
        <w:t xml:space="preserve">protokolárního předání </w:t>
      </w:r>
      <w:r w:rsidR="00343DB0" w:rsidRPr="0092106D">
        <w:t xml:space="preserve">a převzetí </w:t>
      </w:r>
      <w:r w:rsidRPr="0092106D">
        <w:t>staveniště</w:t>
      </w:r>
      <w:r w:rsidR="000C524D" w:rsidRPr="0092106D">
        <w:t>.</w:t>
      </w:r>
      <w:r w:rsidRPr="0092106D">
        <w:t xml:space="preserve"> Smluvní strany se dohodly, že provedením díla se rozumí jeho řádné dokončení a předání objednateli</w:t>
      </w:r>
      <w:r w:rsidR="00343DB0" w:rsidRPr="0092106D">
        <w:t xml:space="preserve"> bez vad a nedodělků</w:t>
      </w:r>
      <w:r w:rsidRPr="0092106D">
        <w:t xml:space="preserve">. Řádným dokončením díla se rozumí, že dílo splňuje požadavky specifikované touto smlouvou a projektovou dokumentací a je způsobilé sloužit svému účelu. </w:t>
      </w:r>
      <w:r w:rsidRPr="0092106D">
        <w:rPr>
          <w:b/>
        </w:rPr>
        <w:t xml:space="preserve"> </w:t>
      </w:r>
      <w:r w:rsidR="00A32839" w:rsidRPr="0092106D">
        <w:rPr>
          <w:bCs/>
        </w:rPr>
        <w:t>Předpokládaný termín plnění</w:t>
      </w:r>
      <w:r w:rsidR="00425BCA">
        <w:rPr>
          <w:bCs/>
        </w:rPr>
        <w:t xml:space="preserve"> je v období</w:t>
      </w:r>
      <w:r w:rsidR="00A32839" w:rsidRPr="00717BC3">
        <w:rPr>
          <w:bCs/>
        </w:rPr>
        <w:t xml:space="preserve"> </w:t>
      </w:r>
      <w:r w:rsidR="007C7C15" w:rsidRPr="00425BCA">
        <w:rPr>
          <w:b/>
        </w:rPr>
        <w:t>9</w:t>
      </w:r>
      <w:r w:rsidR="00062672" w:rsidRPr="00425BCA">
        <w:rPr>
          <w:b/>
        </w:rPr>
        <w:t>/</w:t>
      </w:r>
      <w:proofErr w:type="gramStart"/>
      <w:r w:rsidR="00B65AA6" w:rsidRPr="00425BCA">
        <w:rPr>
          <w:b/>
        </w:rPr>
        <w:t>2025</w:t>
      </w:r>
      <w:r w:rsidR="00062672" w:rsidRPr="00425BCA">
        <w:rPr>
          <w:b/>
        </w:rPr>
        <w:t xml:space="preserve"> – </w:t>
      </w:r>
      <w:r w:rsidR="007C7C15" w:rsidRPr="00425BCA">
        <w:rPr>
          <w:b/>
        </w:rPr>
        <w:t>1</w:t>
      </w:r>
      <w:r w:rsidR="00425BCA" w:rsidRPr="00425BCA">
        <w:rPr>
          <w:b/>
        </w:rPr>
        <w:t>2</w:t>
      </w:r>
      <w:proofErr w:type="gramEnd"/>
      <w:r w:rsidR="00062672" w:rsidRPr="00425BCA">
        <w:rPr>
          <w:b/>
        </w:rPr>
        <w:t>/2025</w:t>
      </w:r>
      <w:r w:rsidR="00062672" w:rsidRPr="00717BC3">
        <w:rPr>
          <w:bCs/>
        </w:rPr>
        <w:t>.</w:t>
      </w:r>
    </w:p>
    <w:p w14:paraId="117B92EF" w14:textId="5552B9DA" w:rsidR="003E4046" w:rsidRPr="00E56475" w:rsidRDefault="00D52A75" w:rsidP="00E56475">
      <w:pPr>
        <w:numPr>
          <w:ilvl w:val="1"/>
          <w:numId w:val="25"/>
        </w:numPr>
        <w:spacing w:after="240"/>
        <w:ind w:left="567" w:hanging="567"/>
        <w:jc w:val="both"/>
      </w:pPr>
      <w:r w:rsidRPr="002A53CF">
        <w:t xml:space="preserve">Místem plnění je </w:t>
      </w:r>
      <w:r w:rsidR="007C7C15" w:rsidRPr="00425BCA">
        <w:rPr>
          <w:b/>
          <w:bCs/>
        </w:rPr>
        <w:t>Svitavská nemocnice, Kollárova 7, 568 25 Svitavy</w:t>
      </w:r>
      <w:r w:rsidR="00343DB0">
        <w:rPr>
          <w:rFonts w:cs="Arial"/>
          <w:bCs/>
        </w:rPr>
        <w:t>,</w:t>
      </w:r>
      <w:r w:rsidR="002A53CF" w:rsidRPr="002A53CF" w:rsidDel="002A53CF">
        <w:t xml:space="preserve"> </w:t>
      </w:r>
      <w:r w:rsidR="007C7C15">
        <w:t xml:space="preserve">pergola </w:t>
      </w:r>
      <w:r w:rsidR="007C7C15" w:rsidRPr="007C7C15">
        <w:t xml:space="preserve">u </w:t>
      </w:r>
      <w:r w:rsidR="00425BCA">
        <w:t>objektu</w:t>
      </w:r>
      <w:r w:rsidR="007C7C15" w:rsidRPr="007C7C15">
        <w:t xml:space="preserve"> F (psychiatri</w:t>
      </w:r>
      <w:r w:rsidR="00425BCA">
        <w:t>cké oddělení</w:t>
      </w:r>
      <w:r w:rsidR="007C7C15" w:rsidRPr="007C7C15">
        <w:t>)</w:t>
      </w:r>
      <w:r w:rsidR="00646C0F">
        <w:t xml:space="preserve">. </w:t>
      </w:r>
    </w:p>
    <w:p w14:paraId="79968829" w14:textId="77777777" w:rsidR="008D0E34" w:rsidRPr="004C1DD1" w:rsidRDefault="00D52A75">
      <w:pPr>
        <w:spacing w:after="3" w:line="259" w:lineRule="auto"/>
        <w:ind w:left="365" w:right="360" w:hanging="10"/>
        <w:jc w:val="center"/>
      </w:pPr>
      <w:r w:rsidRPr="004C1DD1">
        <w:rPr>
          <w:b/>
        </w:rPr>
        <w:t xml:space="preserve">Článek 5 </w:t>
      </w:r>
    </w:p>
    <w:p w14:paraId="58C2D959" w14:textId="4721482D" w:rsidR="008D0E34" w:rsidRPr="004C1DD1" w:rsidRDefault="00D52A75" w:rsidP="0084606A">
      <w:pPr>
        <w:spacing w:after="120" w:line="259" w:lineRule="auto"/>
        <w:ind w:left="368" w:right="363" w:hanging="11"/>
        <w:jc w:val="center"/>
      </w:pPr>
      <w:r w:rsidRPr="004C1DD1">
        <w:rPr>
          <w:b/>
        </w:rPr>
        <w:t xml:space="preserve">Technický </w:t>
      </w:r>
      <w:r w:rsidR="00A15AFB" w:rsidRPr="004C1DD1">
        <w:rPr>
          <w:b/>
        </w:rPr>
        <w:t>a autorský dozor</w:t>
      </w:r>
      <w:r w:rsidRPr="004C1DD1">
        <w:rPr>
          <w:b/>
        </w:rPr>
        <w:t xml:space="preserve"> </w:t>
      </w:r>
    </w:p>
    <w:p w14:paraId="4619077E" w14:textId="5897985F" w:rsidR="008D0E34" w:rsidRPr="004C1DD1" w:rsidRDefault="00D52A75" w:rsidP="00CF37C2">
      <w:pPr>
        <w:numPr>
          <w:ilvl w:val="1"/>
          <w:numId w:val="57"/>
        </w:numPr>
        <w:spacing w:after="60" w:line="247" w:lineRule="auto"/>
        <w:ind w:left="567" w:hanging="567"/>
        <w:jc w:val="both"/>
      </w:pPr>
      <w:r w:rsidRPr="004C1DD1">
        <w:t xml:space="preserve">Objednatel je oprávněn kontrolovat postup realizace a kvalitu prováděného díla, a to prostřednictvím technického dozoru objednatele </w:t>
      </w:r>
      <w:r w:rsidR="00BB5F43" w:rsidRPr="004C1DD1">
        <w:t>a autorského dozoru</w:t>
      </w:r>
      <w:r w:rsidRPr="004C1DD1">
        <w:t>. Technický</w:t>
      </w:r>
      <w:r w:rsidR="003C431C" w:rsidRPr="004C1DD1">
        <w:t xml:space="preserve"> a autorský </w:t>
      </w:r>
      <w:r w:rsidRPr="004C1DD1">
        <w:lastRenderedPageBreak/>
        <w:t>dozor sleduje zejména, zda je dílo prováděno v souladu s touto smlouvou, projektovou dokumentací, příslušnými platnými předpisy a ČSN, časovým harmonogramem provádění díla</w:t>
      </w:r>
      <w:r w:rsidR="003C431C" w:rsidRPr="004C1DD1">
        <w:t xml:space="preserve">, </w:t>
      </w:r>
      <w:r w:rsidRPr="004C1DD1">
        <w:t>správními akty orgánů veřejné moci a správy</w:t>
      </w:r>
      <w:r w:rsidR="003C431C" w:rsidRPr="004C1DD1">
        <w:t xml:space="preserve"> a v souladu s požadavky dodavatele zdravotnických technologií</w:t>
      </w:r>
      <w:r w:rsidRPr="004C1DD1">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t xml:space="preserve"> </w:t>
      </w:r>
      <w:r w:rsidRPr="004C1DD1">
        <w:t xml:space="preserve">k provedení kontroly třetí odborně způsobilé osoby. Zhotovitel je povinen zabezpečit účast svých pracovníků při provádění kontroly. </w:t>
      </w:r>
    </w:p>
    <w:p w14:paraId="494156A6" w14:textId="3C3F433A" w:rsidR="008D0E34" w:rsidRPr="004C1DD1" w:rsidRDefault="00D52A75" w:rsidP="00CF37C2">
      <w:pPr>
        <w:numPr>
          <w:ilvl w:val="1"/>
          <w:numId w:val="57"/>
        </w:numPr>
        <w:spacing w:after="60" w:line="247" w:lineRule="auto"/>
        <w:ind w:left="567" w:hanging="567"/>
        <w:jc w:val="both"/>
      </w:pPr>
      <w:r w:rsidRPr="004C1DD1">
        <w:t>Technický dozor</w:t>
      </w:r>
      <w:r w:rsidR="009224DC" w:rsidRPr="004C1DD1">
        <w:t xml:space="preserve"> nebo autorský dozor</w:t>
      </w:r>
      <w:r w:rsidRPr="004C1DD1">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5348B731" w:rsidR="00FD204C" w:rsidRPr="00F42003" w:rsidRDefault="00FD204C" w:rsidP="00CF37C2">
      <w:pPr>
        <w:numPr>
          <w:ilvl w:val="1"/>
          <w:numId w:val="57"/>
        </w:numPr>
        <w:spacing w:after="60" w:line="247" w:lineRule="auto"/>
        <w:ind w:left="567" w:hanging="567"/>
        <w:jc w:val="both"/>
      </w:pPr>
      <w:r w:rsidRPr="00F42003">
        <w:t xml:space="preserve">Před zakrytím prací a konstrukcí, kde nebude možno dodatečně zjistit jejich rozsah a kvalitu, je zástupce zhotovitele povinen </w:t>
      </w:r>
      <w:r w:rsidR="00843C15" w:rsidRPr="00F42003">
        <w:t>2</w:t>
      </w:r>
      <w:r w:rsidRPr="00F42003">
        <w:t xml:space="preserve"> pracovní dn</w:t>
      </w:r>
      <w:r w:rsidR="002B1D55">
        <w:t>y</w:t>
      </w:r>
      <w:r w:rsidRPr="00F42003">
        <w:t xml:space="preserve"> předem prokazatelně vyzvat technický dozor k provedení kontroly, pokud u jednotlivých stavebních objektů</w:t>
      </w:r>
      <w:r w:rsidR="00843C15" w:rsidRPr="00F42003">
        <w:t xml:space="preserve"> (každého dílčího plnění díla)</w:t>
      </w:r>
      <w:r w:rsidRPr="00F42003">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t>2</w:t>
      </w:r>
      <w:r w:rsidRPr="00F42003">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3A48994F" w14:textId="273CF57C" w:rsidR="008D0E34" w:rsidRDefault="004211F3" w:rsidP="00E56475">
      <w:pPr>
        <w:numPr>
          <w:ilvl w:val="1"/>
          <w:numId w:val="57"/>
        </w:numPr>
        <w:spacing w:after="240"/>
        <w:ind w:left="567" w:hanging="567"/>
        <w:jc w:val="both"/>
      </w:pPr>
      <w:r w:rsidRPr="004C1DD1">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0E2E4C83" w14:textId="77777777" w:rsidR="008D0E34" w:rsidRPr="004C1DD1" w:rsidRDefault="00D52A75">
      <w:pPr>
        <w:spacing w:after="3" w:line="259" w:lineRule="auto"/>
        <w:ind w:left="365" w:right="360" w:hanging="10"/>
        <w:jc w:val="center"/>
      </w:pPr>
      <w:r w:rsidRPr="004C1DD1">
        <w:rPr>
          <w:b/>
        </w:rPr>
        <w:t xml:space="preserve">Článek 6 </w:t>
      </w:r>
    </w:p>
    <w:p w14:paraId="450A800F" w14:textId="3FF0D599" w:rsidR="008D0E34" w:rsidRPr="004C1DD1" w:rsidRDefault="00D52A75" w:rsidP="0084606A">
      <w:pPr>
        <w:spacing w:after="120" w:line="259" w:lineRule="auto"/>
        <w:ind w:left="368" w:right="363" w:hanging="11"/>
        <w:jc w:val="center"/>
      </w:pPr>
      <w:r w:rsidRPr="004C1DD1">
        <w:rPr>
          <w:b/>
        </w:rPr>
        <w:t xml:space="preserve">Podmínky provádění díla </w:t>
      </w:r>
    </w:p>
    <w:p w14:paraId="3EDF8A27" w14:textId="77777777" w:rsidR="008D0E34" w:rsidRPr="004C1DD1" w:rsidRDefault="00D52A75" w:rsidP="00CF37C2">
      <w:pPr>
        <w:numPr>
          <w:ilvl w:val="1"/>
          <w:numId w:val="14"/>
        </w:numPr>
        <w:spacing w:after="60" w:line="247" w:lineRule="auto"/>
        <w:ind w:left="567" w:hanging="567"/>
        <w:jc w:val="both"/>
      </w:pPr>
      <w:r w:rsidRPr="004C1DD1">
        <w:t xml:space="preserve">Zhotovitel se zavazuje, že dílo provede svým jménem a na vlastní zodpovědnost.  </w:t>
      </w:r>
    </w:p>
    <w:p w14:paraId="20C3D7AE" w14:textId="16188E06" w:rsidR="008D0E34" w:rsidRPr="004C1DD1" w:rsidRDefault="00D52A75" w:rsidP="00CF37C2">
      <w:pPr>
        <w:numPr>
          <w:ilvl w:val="1"/>
          <w:numId w:val="14"/>
        </w:numPr>
        <w:spacing w:after="60" w:line="247" w:lineRule="auto"/>
        <w:ind w:left="567" w:hanging="567"/>
        <w:jc w:val="both"/>
      </w:pPr>
      <w:r w:rsidRPr="004C1DD1">
        <w:t>Objednatel předá zhotoviteli při předání staveniště projektovou dokumentaci</w:t>
      </w:r>
      <w:r w:rsidR="00F42003">
        <w:t xml:space="preserve"> pro provádění stavby</w:t>
      </w:r>
      <w:r w:rsidR="00E814DF">
        <w:t xml:space="preserve"> v papírové i elektronické formě</w:t>
      </w:r>
      <w:r w:rsidRPr="004C1DD1">
        <w:t>.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w:t>
      </w:r>
      <w:r w:rsidR="00E814DF">
        <w:t xml:space="preserve"> písemnou formou</w:t>
      </w:r>
      <w:r w:rsidRPr="004C1DD1">
        <w:t xml:space="preserve"> upozornit objednatele bez zbytečného odkladu na zjištěné zjevné vady a nedostatky. Touto kontrolou není dotčena odpovědnost objednatele za </w:t>
      </w:r>
      <w:r w:rsidRPr="004C1DD1">
        <w:lastRenderedPageBreak/>
        <w:t>správnost předané dokumentace. Případný soupis zjištěných vad a nedostatků předané dokumentace včetně návrhů na jejich odstranění a dopadem na předmět a cenu díla zhotovitel předá objednateli. Vyžaduje-li to zákon</w:t>
      </w:r>
      <w:r w:rsidR="00A73CF2" w:rsidRPr="004C1DD1">
        <w:t xml:space="preserve"> </w:t>
      </w:r>
      <w:r w:rsidRPr="004C1DD1">
        <w:t xml:space="preserve">č. 309/2006 Sb., o zajištění dalších podmínek bezpečnosti a ochrany zdraví při práci, </w:t>
      </w:r>
      <w:r w:rsidR="00B87833" w:rsidRPr="004C1DD1">
        <w:t>ve znění pozdějších předpisů</w:t>
      </w:r>
      <w:r w:rsidR="005C1D52" w:rsidRPr="004C1DD1">
        <w:t>,</w:t>
      </w:r>
      <w:r w:rsidRPr="004C1DD1">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37C2">
      <w:pPr>
        <w:numPr>
          <w:ilvl w:val="1"/>
          <w:numId w:val="14"/>
        </w:numPr>
        <w:spacing w:after="60" w:line="247" w:lineRule="auto"/>
        <w:ind w:left="567" w:hanging="567"/>
        <w:jc w:val="both"/>
      </w:pPr>
      <w:r w:rsidRPr="004C1DD1">
        <w:t xml:space="preserve">Zhotovitel je povinen respektovat </w:t>
      </w:r>
      <w:r w:rsidR="0065578F" w:rsidRPr="004C1DD1">
        <w:t>o</w:t>
      </w:r>
      <w:r w:rsidRPr="004C1DD1">
        <w:t>bjednatelem určené přípojky elektřiny a vody</w:t>
      </w:r>
      <w:r w:rsidR="00F41A98" w:rsidRPr="004C1DD1">
        <w:t>.</w:t>
      </w:r>
    </w:p>
    <w:p w14:paraId="6EE34992" w14:textId="601077DE" w:rsidR="008D0E34" w:rsidRPr="004C1DD1" w:rsidRDefault="00D52A75" w:rsidP="00CF37C2">
      <w:pPr>
        <w:numPr>
          <w:ilvl w:val="1"/>
          <w:numId w:val="14"/>
        </w:numPr>
        <w:spacing w:after="60" w:line="247" w:lineRule="auto"/>
        <w:ind w:left="567" w:hanging="567"/>
        <w:jc w:val="both"/>
      </w:pPr>
      <w:r w:rsidRPr="004C1DD1">
        <w:t>Zhotovitel se zavazuje zabezpečit přístup a příjezd k</w:t>
      </w:r>
      <w:r w:rsidR="00F42003">
        <w:t>e staveništi</w:t>
      </w:r>
      <w:r w:rsidRPr="004C1DD1">
        <w:t xml:space="preserve">. </w:t>
      </w:r>
    </w:p>
    <w:p w14:paraId="31EBB9B7" w14:textId="69852E05" w:rsidR="00644DDD" w:rsidRPr="000E5FBC" w:rsidRDefault="00D52A75" w:rsidP="00CF37C2">
      <w:pPr>
        <w:numPr>
          <w:ilvl w:val="1"/>
          <w:numId w:val="14"/>
        </w:numPr>
        <w:spacing w:after="60" w:line="247" w:lineRule="auto"/>
        <w:ind w:left="567" w:hanging="567"/>
        <w:jc w:val="both"/>
      </w:pPr>
      <w:r w:rsidRPr="000E5FBC">
        <w:t>Stavba bude realizována za plného a neomezeného provozu nemocnice, výstavba nesmí ovlivnit je</w:t>
      </w:r>
      <w:r w:rsidR="00840E64" w:rsidRPr="000E5FBC">
        <w:t>jí</w:t>
      </w:r>
      <w:r w:rsidRPr="000E5FBC">
        <w:t xml:space="preserve"> provoz a průjezdnost uvnitř areálu</w:t>
      </w:r>
      <w:r w:rsidR="0009033D">
        <w:t>,</w:t>
      </w:r>
      <w:r w:rsidRPr="000E5FBC">
        <w:t xml:space="preserve"> a naopak musí respektovat provozní specifika nemocnice</w:t>
      </w:r>
      <w:r w:rsidR="008D09D8" w:rsidRPr="000E5FBC">
        <w:t xml:space="preserve"> a příslušného stavebního objektu</w:t>
      </w:r>
      <w:r w:rsidRPr="000E5FBC">
        <w:t>.</w:t>
      </w:r>
      <w:r w:rsidRPr="000E5FBC">
        <w:rPr>
          <w:b/>
        </w:rPr>
        <w:t xml:space="preserve"> </w:t>
      </w:r>
      <w:r w:rsidR="00330992" w:rsidRPr="000E5FBC">
        <w:t>Nezbytné odstávky souvisejících napojených zařízení a objektů (pokud to bude nezbytné) budou řešeny po dohodě s objednatelem v dostatečném předstihu</w:t>
      </w:r>
      <w:r w:rsidR="009E710D">
        <w:t>,</w:t>
      </w:r>
      <w:r w:rsidR="00330992" w:rsidRPr="000E5FBC">
        <w:t xml:space="preserve"> a to v termínech pracovního volna, svátků nebo v nočních hodinách tak, aby nedošlo k přerušení poskytovan</w:t>
      </w:r>
      <w:r w:rsidR="008D09D8" w:rsidRPr="000E5FBC">
        <w:t>í</w:t>
      </w:r>
      <w:r w:rsidR="00330992" w:rsidRPr="000E5FBC">
        <w:t xml:space="preserve"> zdravotní péče v místech plnění.</w:t>
      </w:r>
    </w:p>
    <w:p w14:paraId="4D371B8A" w14:textId="60B48C74" w:rsidR="00467C9C" w:rsidRPr="004C1DD1" w:rsidRDefault="00467C9C" w:rsidP="00CF37C2">
      <w:pPr>
        <w:numPr>
          <w:ilvl w:val="1"/>
          <w:numId w:val="14"/>
        </w:numPr>
        <w:spacing w:after="60" w:line="247" w:lineRule="auto"/>
        <w:ind w:left="567" w:hanging="567"/>
        <w:jc w:val="both"/>
      </w:pPr>
      <w:r w:rsidRPr="007E7065">
        <w:t xml:space="preserve">Zhotovitel je povinen po celou dobu výstavby dodržovat na převzatém staveništi-pracovišti a na přístupových komunikacích čistotu a pořádek. </w:t>
      </w:r>
      <w:r w:rsidRPr="004C1DD1">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t>.</w:t>
      </w:r>
      <w:r w:rsidRPr="004C1DD1">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855FB2">
      <w:pPr>
        <w:numPr>
          <w:ilvl w:val="1"/>
          <w:numId w:val="14"/>
        </w:numPr>
        <w:spacing w:after="60"/>
        <w:ind w:left="567" w:hanging="567"/>
        <w:jc w:val="both"/>
      </w:pPr>
      <w:r w:rsidRPr="004C1DD1">
        <w:t>Zhotovitel vybuduje zařízení staveniště</w:t>
      </w:r>
      <w:r w:rsidR="002219D2" w:rsidRPr="004C1DD1">
        <w:t xml:space="preserve">. </w:t>
      </w:r>
      <w:r w:rsidRPr="004C1DD1">
        <w:t>Vstup/vjezd na staveniště bude zabezpečen uzamykatelnou bránou, která bude v době, kdy nebudou vykonávány stavební práce uzamčena tak, aby byl zamezen pohyb neoprávněných osob v prostoru staveniště</w:t>
      </w:r>
      <w:r w:rsidR="007E2AFB" w:rsidRPr="004C1DD1">
        <w:t>,</w:t>
      </w:r>
      <w:r w:rsidRPr="004C1DD1">
        <w:t xml:space="preserve"> pokud u jednotlivých stavebních objektů nebude s objednatelem dohodnuto jinak.</w:t>
      </w:r>
    </w:p>
    <w:p w14:paraId="2F4D4739" w14:textId="77777777" w:rsidR="008D0E34" w:rsidRPr="004C1DD1" w:rsidRDefault="00D52A75" w:rsidP="00CF37C2">
      <w:pPr>
        <w:numPr>
          <w:ilvl w:val="1"/>
          <w:numId w:val="14"/>
        </w:numPr>
        <w:spacing w:after="60" w:line="247" w:lineRule="auto"/>
        <w:ind w:left="567" w:hanging="567"/>
        <w:jc w:val="both"/>
      </w:pPr>
      <w:r w:rsidRPr="004C1DD1">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37C2">
      <w:pPr>
        <w:numPr>
          <w:ilvl w:val="1"/>
          <w:numId w:val="14"/>
        </w:numPr>
        <w:spacing w:after="60" w:line="247" w:lineRule="auto"/>
        <w:ind w:left="567" w:hanging="567"/>
        <w:jc w:val="both"/>
      </w:pPr>
      <w:r w:rsidRPr="004C1DD1">
        <w:t>Převzetím staveniště</w:t>
      </w:r>
      <w:r w:rsidR="003B4609" w:rsidRPr="004C1DD1">
        <w:t xml:space="preserve"> příslušného stavebního objektu</w:t>
      </w:r>
      <w:r w:rsidRPr="004C1DD1">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37C2">
      <w:pPr>
        <w:numPr>
          <w:ilvl w:val="1"/>
          <w:numId w:val="14"/>
        </w:numPr>
        <w:spacing w:after="60" w:line="247" w:lineRule="auto"/>
        <w:ind w:left="567" w:hanging="567"/>
        <w:jc w:val="both"/>
      </w:pPr>
      <w:r w:rsidRPr="004C1DD1">
        <w:t xml:space="preserve">Zhotovitel nese odpovědnost původce odpadů, zavazuje se nezpůsobovat únik ropných, toxických či jiných škodlivých látek na stavbě.  </w:t>
      </w:r>
    </w:p>
    <w:p w14:paraId="2E42723A" w14:textId="77777777" w:rsidR="00085CE7" w:rsidRPr="004C1DD1" w:rsidRDefault="00D52A75" w:rsidP="00CF37C2">
      <w:pPr>
        <w:numPr>
          <w:ilvl w:val="1"/>
          <w:numId w:val="14"/>
        </w:numPr>
        <w:spacing w:after="60" w:line="247" w:lineRule="auto"/>
        <w:ind w:left="567" w:hanging="567"/>
        <w:jc w:val="both"/>
      </w:pPr>
      <w:r w:rsidRPr="004C1DD1">
        <w:t xml:space="preserve">Zhotovitel je povinen bez odkladu upozornit objednatele na případnou nevhodnost jeho příkazů.  </w:t>
      </w:r>
    </w:p>
    <w:p w14:paraId="0E0057EE" w14:textId="77777777" w:rsidR="008D0E34" w:rsidRPr="004C1DD1" w:rsidRDefault="00D52A75" w:rsidP="00CF37C2">
      <w:pPr>
        <w:numPr>
          <w:ilvl w:val="1"/>
          <w:numId w:val="14"/>
        </w:numPr>
        <w:spacing w:after="60" w:line="247" w:lineRule="auto"/>
        <w:ind w:left="567" w:hanging="567"/>
        <w:jc w:val="both"/>
      </w:pPr>
      <w:r w:rsidRPr="004C1DD1">
        <w:t xml:space="preserve">Věci, které jsou potřebné k provedení díla, je povinen opatřit zhotovitel. </w:t>
      </w:r>
    </w:p>
    <w:p w14:paraId="764E33E3" w14:textId="1A60F3E0" w:rsidR="00DA0F18" w:rsidRDefault="00D52A75" w:rsidP="00855FB2">
      <w:pPr>
        <w:numPr>
          <w:ilvl w:val="1"/>
          <w:numId w:val="14"/>
        </w:numPr>
        <w:spacing w:after="60" w:line="247" w:lineRule="auto"/>
        <w:ind w:left="567" w:hanging="567"/>
        <w:jc w:val="both"/>
      </w:pPr>
      <w:r w:rsidRPr="004C1DD1">
        <w:t xml:space="preserve">Zhotovitel je oprávněn realizovat dílo ve spolupráci s jinými subjekty – poddodavateli. Zhotovitel je přitom plně odpovědný za provádění prací svých poddodavatelů. </w:t>
      </w:r>
      <w:r w:rsidR="00DA0F18" w:rsidRPr="00DA0F18">
        <w:tab/>
      </w:r>
    </w:p>
    <w:p w14:paraId="5AF807B1" w14:textId="6EF6233C" w:rsidR="00DA0F18" w:rsidRDefault="00DA0F18" w:rsidP="00CF37C2">
      <w:pPr>
        <w:tabs>
          <w:tab w:val="left" w:pos="567"/>
        </w:tabs>
        <w:spacing w:after="60" w:line="247" w:lineRule="auto"/>
        <w:ind w:left="567" w:hanging="567"/>
        <w:jc w:val="both"/>
      </w:pPr>
      <w:r>
        <w:t>6.1</w:t>
      </w:r>
      <w:r w:rsidR="00855FB2">
        <w:t>4</w:t>
      </w:r>
      <w:r>
        <w:t xml:space="preserve"> </w:t>
      </w:r>
      <w:r>
        <w:tab/>
      </w:r>
      <w:r w:rsidR="00D52A75" w:rsidRPr="004C1DD1">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2A7A6B4D" w:rsidR="008D0E34" w:rsidRPr="004C1DD1" w:rsidRDefault="00DA0F18" w:rsidP="00CF37C2">
      <w:pPr>
        <w:tabs>
          <w:tab w:val="left" w:pos="567"/>
        </w:tabs>
        <w:spacing w:after="60" w:line="247" w:lineRule="auto"/>
        <w:ind w:left="567" w:hanging="567"/>
        <w:jc w:val="both"/>
      </w:pPr>
      <w:r>
        <w:t>6.1</w:t>
      </w:r>
      <w:r w:rsidR="00855FB2">
        <w:t>5</w:t>
      </w:r>
      <w:r>
        <w:t xml:space="preserve"> </w:t>
      </w:r>
      <w:r>
        <w:tab/>
      </w:r>
      <w:r w:rsidR="00D52A75" w:rsidRPr="004C1DD1">
        <w:t xml:space="preserve">Smluvní strany se dohodly, že zhotovitel je povinen zajistit a financovat veškeré poddodavatelské práce a nese za ně odpovědnost, jako by je prováděl sám.  </w:t>
      </w:r>
    </w:p>
    <w:p w14:paraId="3C29B4F8" w14:textId="21138008" w:rsidR="00085CE7" w:rsidRPr="004C1DD1" w:rsidRDefault="00FF3706" w:rsidP="00CF37C2">
      <w:pPr>
        <w:tabs>
          <w:tab w:val="left" w:pos="567"/>
        </w:tabs>
        <w:spacing w:after="60" w:line="247" w:lineRule="auto"/>
        <w:ind w:left="567" w:hanging="567"/>
        <w:jc w:val="both"/>
      </w:pPr>
      <w:r>
        <w:lastRenderedPageBreak/>
        <w:t>6.1</w:t>
      </w:r>
      <w:r w:rsidR="00855FB2">
        <w:t>6</w:t>
      </w:r>
      <w:r>
        <w:t xml:space="preserve"> </w:t>
      </w:r>
      <w:r>
        <w:tab/>
      </w:r>
      <w:r w:rsidR="004B6894" w:rsidRPr="007E7065">
        <w:t>Předpokládaná</w:t>
      </w:r>
      <w:r w:rsidR="004B6894" w:rsidRPr="004C1DD1">
        <w:t xml:space="preserve"> p</w:t>
      </w:r>
      <w:r w:rsidR="00085CE7" w:rsidRPr="004C1DD1">
        <w:t xml:space="preserve">racovní doba </w:t>
      </w:r>
      <w:r w:rsidR="00237D1D">
        <w:t xml:space="preserve">zhotovitele </w:t>
      </w:r>
      <w:r w:rsidR="00085CE7" w:rsidRPr="004C1DD1">
        <w:t xml:space="preserve">na staveništi bude </w:t>
      </w:r>
      <w:r w:rsidR="00085CE7" w:rsidRPr="000E5FBC">
        <w:rPr>
          <w:bCs/>
        </w:rPr>
        <w:t>od 7:00 hod</w:t>
      </w:r>
      <w:r w:rsidR="004B6894" w:rsidRPr="000E5FBC">
        <w:rPr>
          <w:bCs/>
        </w:rPr>
        <w:t>.</w:t>
      </w:r>
      <w:r w:rsidR="0037244D" w:rsidRPr="000E5FBC">
        <w:rPr>
          <w:bCs/>
        </w:rPr>
        <w:t xml:space="preserve"> </w:t>
      </w:r>
      <w:r w:rsidR="00085CE7" w:rsidRPr="000E5FBC">
        <w:rPr>
          <w:bCs/>
        </w:rPr>
        <w:t>do 19:00 hod.</w:t>
      </w:r>
      <w:r w:rsidR="0037244D" w:rsidRPr="000E5FBC">
        <w:rPr>
          <w:bCs/>
        </w:rPr>
        <w:t xml:space="preserve"> </w:t>
      </w:r>
      <w:r w:rsidR="004B6894" w:rsidRPr="000E5FBC">
        <w:rPr>
          <w:bCs/>
        </w:rPr>
        <w:t xml:space="preserve">Objednatel si vyhrazuje právo dohodnout </w:t>
      </w:r>
      <w:r w:rsidR="0037244D" w:rsidRPr="000E5FBC">
        <w:rPr>
          <w:bCs/>
        </w:rPr>
        <w:t>prodloužení této pracovní doby</w:t>
      </w:r>
      <w:r w:rsidR="00681574" w:rsidRPr="000E5FBC">
        <w:rPr>
          <w:bCs/>
        </w:rPr>
        <w:t xml:space="preserve"> se zhotovitelem</w:t>
      </w:r>
      <w:r w:rsidR="0037244D" w:rsidRPr="000E5FBC">
        <w:rPr>
          <w:bCs/>
        </w:rPr>
        <w:t xml:space="preserve"> na základě provozních potřeb a technického charakteru prováděných prací.</w:t>
      </w:r>
    </w:p>
    <w:p w14:paraId="32552A8A" w14:textId="5ECABBDF" w:rsidR="00C732F6" w:rsidRPr="004C1DD1" w:rsidRDefault="00FF3706" w:rsidP="00CF37C2">
      <w:pPr>
        <w:tabs>
          <w:tab w:val="left" w:pos="567"/>
        </w:tabs>
        <w:spacing w:after="60" w:line="247" w:lineRule="auto"/>
        <w:ind w:left="567" w:hanging="567"/>
        <w:jc w:val="both"/>
      </w:pPr>
      <w:r>
        <w:t>6.1</w:t>
      </w:r>
      <w:r w:rsidR="00855FB2">
        <w:t>7</w:t>
      </w:r>
      <w:r>
        <w:t xml:space="preserve"> </w:t>
      </w:r>
      <w:r>
        <w:tab/>
      </w:r>
      <w:r w:rsidR="00C732F6" w:rsidRPr="007E7065">
        <w:t>Zhotovitel</w:t>
      </w:r>
      <w:r w:rsidR="00C732F6" w:rsidRPr="004C1DD1">
        <w:t xml:space="preserve"> prohlašuje, že mu jsou známy technické, kvalitativní a specifické podmínky, za nichž se má dílo realizovat.</w:t>
      </w:r>
    </w:p>
    <w:p w14:paraId="783928CF" w14:textId="7C57C9ED" w:rsidR="00356CA8" w:rsidRPr="004C1DD1" w:rsidRDefault="00FF3706" w:rsidP="00CF37C2">
      <w:pPr>
        <w:tabs>
          <w:tab w:val="left" w:pos="567"/>
        </w:tabs>
        <w:spacing w:after="60" w:line="247" w:lineRule="auto"/>
        <w:ind w:left="567" w:hanging="567"/>
        <w:jc w:val="both"/>
      </w:pPr>
      <w:r>
        <w:t>6.1</w:t>
      </w:r>
      <w:r w:rsidR="00855FB2">
        <w:t>8</w:t>
      </w:r>
      <w:r>
        <w:t xml:space="preserve"> </w:t>
      </w:r>
      <w:r>
        <w:tab/>
      </w:r>
      <w:r w:rsidR="00356CA8" w:rsidRPr="007E7065">
        <w:t>Objednatel</w:t>
      </w:r>
      <w:r w:rsidR="00356CA8" w:rsidRPr="004C1DD1">
        <w:t xml:space="preserve"> je povinen poskytnout zhotoviteli ke splnění díla</w:t>
      </w:r>
      <w:r w:rsidR="009D3038" w:rsidRPr="004C1DD1">
        <w:t xml:space="preserve"> </w:t>
      </w:r>
      <w:r w:rsidR="00356CA8" w:rsidRPr="004C1DD1">
        <w:t>součinnost potřebnou k realizaci předmětu smlouvy</w:t>
      </w:r>
      <w:r w:rsidR="00E814DF">
        <w:t xml:space="preserve"> (např. umožnění přístupu do všech potřebných částí stavby, schvalování předložených vzorků, specifikace požadavků potřebných pro nastavení parametrů předmětu díla, …)</w:t>
      </w:r>
      <w:r w:rsidR="00356CA8" w:rsidRPr="004C1DD1">
        <w:t>.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69E58DCC" w:rsidR="008E44D8" w:rsidRPr="004C1DD1" w:rsidRDefault="00FF3706" w:rsidP="00CF37C2">
      <w:pPr>
        <w:spacing w:after="60" w:line="247" w:lineRule="auto"/>
        <w:ind w:left="567" w:hanging="567"/>
        <w:jc w:val="both"/>
      </w:pPr>
      <w:r>
        <w:t>6.</w:t>
      </w:r>
      <w:r w:rsidR="00855FB2">
        <w:t>19</w:t>
      </w:r>
      <w:r>
        <w:t xml:space="preserve"> </w:t>
      </w:r>
      <w:r>
        <w:tab/>
      </w:r>
      <w:r w:rsidR="008E44D8" w:rsidRPr="007E7065">
        <w:t>Objednatel</w:t>
      </w:r>
      <w:r w:rsidR="008E44D8" w:rsidRPr="004C1DD1">
        <w:t xml:space="preserve"> je povinen zhotoviteli poskytnout veškeré podklady a informace nezbytné k provedení díla</w:t>
      </w:r>
      <w:r w:rsidR="00E814DF">
        <w:t xml:space="preserve">, které nejsou obsaženy v projektové dokumentaci nebo je nelze zjistit </w:t>
      </w:r>
      <w:r w:rsidR="00D84E48">
        <w:t>vlastním průzkumem</w:t>
      </w:r>
      <w:r w:rsidR="008E44D8" w:rsidRPr="004C1DD1">
        <w:t>.</w:t>
      </w:r>
      <w:r w:rsidR="00D84E48">
        <w:t xml:space="preserve"> Formou dle charakteru podkladu či informace (ústně, písemně či v listinné formě).</w:t>
      </w:r>
    </w:p>
    <w:p w14:paraId="63579753" w14:textId="43522935" w:rsidR="00C732F6" w:rsidRPr="00FB5484" w:rsidRDefault="00FF3706" w:rsidP="00CF37C2">
      <w:pPr>
        <w:tabs>
          <w:tab w:val="left" w:pos="567"/>
        </w:tabs>
        <w:spacing w:after="60" w:line="247" w:lineRule="auto"/>
        <w:ind w:left="567" w:hanging="567"/>
        <w:jc w:val="both"/>
      </w:pPr>
      <w:r>
        <w:t>6.2</w:t>
      </w:r>
      <w:r w:rsidR="00855FB2">
        <w:t>0</w:t>
      </w:r>
      <w:r>
        <w:t xml:space="preserve"> </w:t>
      </w:r>
      <w:r>
        <w:tab/>
      </w:r>
      <w:r w:rsidR="00E55A3A" w:rsidRPr="007E7065">
        <w:t>Objednatel</w:t>
      </w:r>
      <w:r w:rsidR="00E55A3A" w:rsidRPr="004C1DD1">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0B8836A8" w14:textId="77777777" w:rsidR="009D3038" w:rsidRPr="004C1DD1" w:rsidRDefault="009D3038">
      <w:pPr>
        <w:spacing w:line="259" w:lineRule="auto"/>
        <w:ind w:left="852"/>
      </w:pPr>
    </w:p>
    <w:p w14:paraId="3D5B9762" w14:textId="77777777" w:rsidR="008D0E34" w:rsidRPr="004C1DD1" w:rsidRDefault="00D52A75">
      <w:pPr>
        <w:spacing w:after="3" w:line="259" w:lineRule="auto"/>
        <w:ind w:left="365" w:right="360" w:hanging="10"/>
        <w:jc w:val="center"/>
      </w:pPr>
      <w:r w:rsidRPr="004C1DD1">
        <w:rPr>
          <w:b/>
        </w:rPr>
        <w:t xml:space="preserve">Článek 7 </w:t>
      </w:r>
    </w:p>
    <w:p w14:paraId="7DCB55D3" w14:textId="77777777" w:rsidR="008D0E34" w:rsidRPr="004C1DD1" w:rsidRDefault="00D52A75" w:rsidP="00B43B5C">
      <w:pPr>
        <w:spacing w:line="259" w:lineRule="auto"/>
        <w:ind w:left="368" w:right="363" w:hanging="11"/>
        <w:jc w:val="center"/>
        <w:rPr>
          <w:b/>
        </w:rPr>
      </w:pPr>
      <w:r w:rsidRPr="004C1DD1">
        <w:rPr>
          <w:b/>
        </w:rPr>
        <w:t xml:space="preserve">Stavební deník </w:t>
      </w:r>
    </w:p>
    <w:p w14:paraId="7CA88DF0" w14:textId="77777777" w:rsidR="009E6FEB" w:rsidRPr="0050473D" w:rsidRDefault="009E6FEB">
      <w:pPr>
        <w:spacing w:after="3" w:line="259" w:lineRule="auto"/>
        <w:ind w:left="365" w:right="361" w:hanging="10"/>
        <w:jc w:val="center"/>
        <w:rPr>
          <w:sz w:val="8"/>
        </w:rPr>
      </w:pPr>
    </w:p>
    <w:p w14:paraId="558BABCD" w14:textId="7EC0E395" w:rsidR="00E80545" w:rsidRPr="000E5FBC" w:rsidRDefault="00D52A75" w:rsidP="002475E9">
      <w:pPr>
        <w:numPr>
          <w:ilvl w:val="1"/>
          <w:numId w:val="18"/>
        </w:numPr>
        <w:spacing w:after="60" w:line="247" w:lineRule="auto"/>
        <w:ind w:left="567" w:hanging="567"/>
        <w:jc w:val="both"/>
      </w:pPr>
      <w:r w:rsidRPr="004C1DD1">
        <w:t>Zhotovitel je povinen vést, ode dne předání a převzetí staveniště až do odstranění poslední z vad a nedodělků díla, o pracích, které na stavbě provádí</w:t>
      </w:r>
      <w:r w:rsidR="00A9068F" w:rsidRPr="004C1DD1">
        <w:t>,</w:t>
      </w:r>
      <w:r w:rsidRPr="004C1DD1">
        <w:t xml:space="preserve"> stavební deník (v souladu s vyhláškou </w:t>
      </w:r>
      <w:r w:rsidR="002475E9" w:rsidRPr="002475E9">
        <w:t xml:space="preserve">č. </w:t>
      </w:r>
      <w:bookmarkStart w:id="1" w:name="_Hlk199936573"/>
      <w:r w:rsidR="002475E9" w:rsidRPr="002475E9">
        <w:t>131/2024 Sb.</w:t>
      </w:r>
      <w:bookmarkEnd w:id="1"/>
      <w:r w:rsidRPr="004C1DD1">
        <w:t>,</w:t>
      </w:r>
      <w:r w:rsidR="00B45A24" w:rsidRPr="004C1DD1">
        <w:t xml:space="preserve"> o dokumentaci staveb, ve znění pozdějších předpisů,</w:t>
      </w:r>
      <w:r w:rsidR="00797DF8">
        <w:t xml:space="preserve"> a její </w:t>
      </w:r>
      <w:r w:rsidRPr="004C1DD1">
        <w:t xml:space="preserve">přílohou č. </w:t>
      </w:r>
      <w:r w:rsidR="002475E9">
        <w:t>12</w:t>
      </w:r>
      <w:r w:rsidRPr="004C1DD1">
        <w:t xml:space="preserve"> </w:t>
      </w:r>
      <w:r w:rsidR="002475E9" w:rsidRPr="002475E9">
        <w:t>Stavební deník a jednoduchý záznam o stavbě</w:t>
      </w:r>
      <w:r w:rsidRPr="004C1DD1">
        <w:t xml:space="preserve">).  </w:t>
      </w:r>
      <w:r w:rsidR="00E80545" w:rsidRPr="000E5FBC">
        <w:t xml:space="preserve"> </w:t>
      </w:r>
    </w:p>
    <w:p w14:paraId="43A34237" w14:textId="77777777" w:rsidR="008D0E34" w:rsidRPr="004C1DD1" w:rsidRDefault="00D52A75" w:rsidP="002475E9">
      <w:pPr>
        <w:numPr>
          <w:ilvl w:val="1"/>
          <w:numId w:val="18"/>
        </w:numPr>
        <w:spacing w:after="60" w:line="247" w:lineRule="auto"/>
        <w:ind w:left="567" w:hanging="567"/>
        <w:jc w:val="both"/>
      </w:pPr>
      <w:r w:rsidRPr="004C1DD1">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1CB788" w:rsidR="008D0E34" w:rsidRPr="004C1DD1" w:rsidRDefault="00D52A75" w:rsidP="002475E9">
      <w:pPr>
        <w:numPr>
          <w:ilvl w:val="1"/>
          <w:numId w:val="18"/>
        </w:numPr>
        <w:spacing w:after="60" w:line="247" w:lineRule="auto"/>
        <w:ind w:left="567" w:hanging="567"/>
        <w:jc w:val="both"/>
      </w:pPr>
      <w:r w:rsidRPr="004C1DD1">
        <w:t xml:space="preserve">Do stavebního deníku se zapisují identifikační údaje podle přílohy č. </w:t>
      </w:r>
      <w:r w:rsidR="002475E9">
        <w:t>12</w:t>
      </w:r>
      <w:r w:rsidRPr="004C1DD1">
        <w:t xml:space="preserve"> k vyhlášce č. </w:t>
      </w:r>
      <w:r w:rsidR="002475E9" w:rsidRPr="002475E9">
        <w:t>131/2024 Sb.</w:t>
      </w:r>
      <w:r w:rsidR="00797DF8">
        <w:t>,</w:t>
      </w:r>
      <w:r w:rsidRPr="004C1DD1">
        <w:t xml:space="preserve"> o dokumentaci staveb</w:t>
      </w:r>
      <w:r w:rsidR="00797DF8">
        <w:t>,</w:t>
      </w:r>
      <w:r w:rsidRPr="004C1DD1">
        <w:t xml:space="preserve"> </w:t>
      </w:r>
      <w:r w:rsidR="00B87833" w:rsidRPr="004C1DD1">
        <w:t>ve znění pozdějších předpisů</w:t>
      </w:r>
      <w:r w:rsidRPr="004C1DD1">
        <w:t xml:space="preserve">, všechny skutečnosti, rozhodné pro plnění smlouvy, mimo jiné údaje o: </w:t>
      </w:r>
    </w:p>
    <w:p w14:paraId="71E6B0F4" w14:textId="77777777" w:rsidR="008D0E34" w:rsidRPr="004C1DD1" w:rsidRDefault="00D52A75" w:rsidP="002475E9">
      <w:pPr>
        <w:numPr>
          <w:ilvl w:val="2"/>
          <w:numId w:val="19"/>
        </w:numPr>
        <w:ind w:left="851" w:hanging="284"/>
        <w:jc w:val="both"/>
      </w:pPr>
      <w:r w:rsidRPr="004C1DD1">
        <w:t xml:space="preserve">časovém postupu prací a jejich jakosti,  </w:t>
      </w:r>
    </w:p>
    <w:p w14:paraId="3A1F70BC" w14:textId="77777777" w:rsidR="008D0E34" w:rsidRPr="004C1DD1" w:rsidRDefault="00D52A75" w:rsidP="002475E9">
      <w:pPr>
        <w:numPr>
          <w:ilvl w:val="2"/>
          <w:numId w:val="19"/>
        </w:numPr>
        <w:ind w:left="851" w:hanging="284"/>
        <w:jc w:val="both"/>
      </w:pPr>
      <w:r w:rsidRPr="004C1DD1">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2475E9">
      <w:pPr>
        <w:numPr>
          <w:ilvl w:val="2"/>
          <w:numId w:val="19"/>
        </w:numPr>
        <w:spacing w:after="60" w:line="247" w:lineRule="auto"/>
        <w:ind w:left="851" w:hanging="284"/>
        <w:jc w:val="both"/>
      </w:pPr>
      <w:r w:rsidRPr="004C1DD1">
        <w:t xml:space="preserve">odůvodnění odchylek prováděných prací od projektu a údaje nutné pro posouzení orgány státní správy.  </w:t>
      </w:r>
    </w:p>
    <w:p w14:paraId="76B53FF9" w14:textId="097D2A7E" w:rsidR="008D0E34" w:rsidRPr="004C1DD1" w:rsidRDefault="00D52A75" w:rsidP="002475E9">
      <w:pPr>
        <w:numPr>
          <w:ilvl w:val="1"/>
          <w:numId w:val="18"/>
        </w:numPr>
        <w:spacing w:after="60" w:line="247" w:lineRule="auto"/>
        <w:ind w:left="567" w:hanging="567"/>
        <w:jc w:val="both"/>
      </w:pPr>
      <w:r w:rsidRPr="004C1DD1">
        <w:t xml:space="preserve">V případě neočekávaných událostí nebo okolností mající zvláštní význam </w:t>
      </w:r>
      <w:r w:rsidR="004C4153" w:rsidRPr="004C1DD1">
        <w:t xml:space="preserve">pro </w:t>
      </w:r>
      <w:r w:rsidRPr="004C1DD1">
        <w:t xml:space="preserve">další postup stavby pořizuje zhotovitel i příslušnou fotodokumentaci, která se stane součástí stavebního deníku. </w:t>
      </w:r>
    </w:p>
    <w:p w14:paraId="2264243A" w14:textId="18F6B1E6" w:rsidR="008D0E34" w:rsidRPr="004C1DD1" w:rsidRDefault="00D52A75" w:rsidP="002475E9">
      <w:pPr>
        <w:numPr>
          <w:ilvl w:val="1"/>
          <w:numId w:val="18"/>
        </w:numPr>
        <w:spacing w:after="60" w:line="247" w:lineRule="auto"/>
        <w:ind w:left="567" w:hanging="567"/>
        <w:jc w:val="both"/>
      </w:pPr>
      <w:r w:rsidRPr="004C1DD1">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2475E9">
      <w:pPr>
        <w:numPr>
          <w:ilvl w:val="1"/>
          <w:numId w:val="18"/>
        </w:numPr>
        <w:spacing w:after="60" w:line="247" w:lineRule="auto"/>
        <w:ind w:left="567" w:hanging="567"/>
        <w:jc w:val="both"/>
      </w:pPr>
      <w:r w:rsidRPr="004C1DD1">
        <w:lastRenderedPageBreak/>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2475E9">
      <w:pPr>
        <w:numPr>
          <w:ilvl w:val="1"/>
          <w:numId w:val="18"/>
        </w:numPr>
        <w:spacing w:after="60" w:line="247" w:lineRule="auto"/>
        <w:ind w:left="567" w:hanging="567"/>
        <w:jc w:val="both"/>
      </w:pPr>
      <w:r w:rsidRPr="004C1DD1">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2475E9">
      <w:pPr>
        <w:numPr>
          <w:ilvl w:val="1"/>
          <w:numId w:val="18"/>
        </w:numPr>
        <w:spacing w:after="60" w:line="247" w:lineRule="auto"/>
        <w:ind w:left="567" w:hanging="567"/>
        <w:jc w:val="both"/>
      </w:pPr>
      <w:r w:rsidRPr="004C1DD1">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t>.</w:t>
      </w:r>
      <w:r w:rsidRPr="004C1DD1">
        <w:t xml:space="preserve"> </w:t>
      </w:r>
    </w:p>
    <w:p w14:paraId="1CC6584C" w14:textId="78F42FDB" w:rsidR="00343DB0" w:rsidRPr="00FB5484" w:rsidRDefault="00D52A75" w:rsidP="008A153B">
      <w:pPr>
        <w:numPr>
          <w:ilvl w:val="1"/>
          <w:numId w:val="18"/>
        </w:numPr>
        <w:spacing w:after="60" w:line="247" w:lineRule="auto"/>
        <w:ind w:left="567" w:hanging="567"/>
        <w:jc w:val="both"/>
      </w:pPr>
      <w:r w:rsidRPr="004C1DD1">
        <w:t xml:space="preserve">Originály </w:t>
      </w:r>
      <w:r w:rsidR="00B33FE1" w:rsidRPr="004C1DD1">
        <w:t xml:space="preserve">obou </w:t>
      </w:r>
      <w:r w:rsidRPr="004C1DD1">
        <w:t>stavební</w:t>
      </w:r>
      <w:r w:rsidR="00EA7D27" w:rsidRPr="004C1DD1">
        <w:t>ch</w:t>
      </w:r>
      <w:r w:rsidRPr="004C1DD1">
        <w:t xml:space="preserve"> deník</w:t>
      </w:r>
      <w:r w:rsidR="00EA7D27" w:rsidRPr="004C1DD1">
        <w:t>ů</w:t>
      </w:r>
      <w:r w:rsidRPr="004C1DD1">
        <w:t xml:space="preserve"> obdrží objednatel jako jeden z dokumentů při předání a převzetí díla.</w:t>
      </w:r>
    </w:p>
    <w:p w14:paraId="205C70BB" w14:textId="650570D4" w:rsidR="008D0E34" w:rsidRPr="004C1DD1" w:rsidRDefault="00D52A75">
      <w:pPr>
        <w:spacing w:after="3" w:line="259" w:lineRule="auto"/>
        <w:ind w:left="365" w:right="360" w:hanging="10"/>
        <w:jc w:val="center"/>
      </w:pPr>
      <w:r w:rsidRPr="004C1DD1">
        <w:rPr>
          <w:b/>
        </w:rPr>
        <w:t xml:space="preserve">Článek 8 </w:t>
      </w:r>
    </w:p>
    <w:p w14:paraId="3E5673A6" w14:textId="1E70B4CF" w:rsidR="00445195" w:rsidRPr="00B43B5C" w:rsidRDefault="00D52A75" w:rsidP="00B43B5C">
      <w:pPr>
        <w:spacing w:after="120" w:line="259" w:lineRule="auto"/>
        <w:ind w:left="368" w:right="363" w:hanging="11"/>
        <w:jc w:val="center"/>
        <w:rPr>
          <w:b/>
        </w:rPr>
      </w:pPr>
      <w:r w:rsidRPr="004C1DD1">
        <w:rPr>
          <w:b/>
        </w:rPr>
        <w:t xml:space="preserve">Předání a převzetí díla </w:t>
      </w:r>
    </w:p>
    <w:p w14:paraId="4E16B506" w14:textId="2CADA237" w:rsidR="006013C2" w:rsidRDefault="006013C2" w:rsidP="00CF37C2">
      <w:pPr>
        <w:numPr>
          <w:ilvl w:val="1"/>
          <w:numId w:val="3"/>
        </w:numPr>
        <w:spacing w:after="60" w:line="247" w:lineRule="auto"/>
        <w:ind w:left="567" w:hanging="567"/>
        <w:jc w:val="both"/>
      </w:pPr>
      <w:r w:rsidRPr="006013C2">
        <w:t xml:space="preserve">Před předáním </w:t>
      </w:r>
      <w:r>
        <w:t xml:space="preserve">díla </w:t>
      </w:r>
      <w:r w:rsidRPr="004C1DD1">
        <w:t>(každé</w:t>
      </w:r>
      <w:r w:rsidR="008E5F29">
        <w:t>ho</w:t>
      </w:r>
      <w:r w:rsidRPr="004C1DD1">
        <w:t xml:space="preserve"> dílčí</w:t>
      </w:r>
      <w:r w:rsidR="008E5F29">
        <w:t>ho</w:t>
      </w:r>
      <w:r w:rsidRPr="004C1DD1">
        <w:t xml:space="preserve"> plnění díla)</w:t>
      </w:r>
      <w:r w:rsidRPr="006013C2">
        <w:t xml:space="preserve"> absolvuje zhotovitel a objednatel před</w:t>
      </w:r>
      <w:r>
        <w:t xml:space="preserve"> </w:t>
      </w:r>
      <w:r w:rsidRPr="006013C2">
        <w:t xml:space="preserve">přejímku </w:t>
      </w:r>
      <w:r>
        <w:t>díla</w:t>
      </w:r>
      <w:r w:rsidRPr="006013C2">
        <w:t>, při které objednatel se zhotovitelem sepíš</w:t>
      </w:r>
      <w:r w:rsidR="002B472D">
        <w:t>ou</w:t>
      </w:r>
      <w:r w:rsidRPr="006013C2">
        <w:t xml:space="preserve"> a vyhodnotí nedodělky, které zhotovitel odstraní do termínu předání </w:t>
      </w:r>
      <w:r>
        <w:t>díla</w:t>
      </w:r>
      <w:r w:rsidRPr="006013C2">
        <w:t>.</w:t>
      </w:r>
    </w:p>
    <w:p w14:paraId="159F84F8" w14:textId="5891E2ED" w:rsidR="008D0E34" w:rsidRPr="004C1DD1" w:rsidRDefault="00D52A75" w:rsidP="00CF37C2">
      <w:pPr>
        <w:numPr>
          <w:ilvl w:val="1"/>
          <w:numId w:val="3"/>
        </w:numPr>
        <w:spacing w:after="60" w:line="247" w:lineRule="auto"/>
        <w:ind w:left="567" w:hanging="567"/>
        <w:jc w:val="both"/>
      </w:pPr>
      <w:r w:rsidRPr="009A4EF7">
        <w:t>Dílo</w:t>
      </w:r>
      <w:r w:rsidR="0015763E" w:rsidRPr="009A4EF7">
        <w:t xml:space="preserve"> </w:t>
      </w:r>
      <w:r w:rsidR="00D2371A" w:rsidRPr="004C1DD1">
        <w:t>(každé dílčí plnění díla)</w:t>
      </w:r>
      <w:r w:rsidR="0015763E" w:rsidRPr="004C1DD1">
        <w:t xml:space="preserve"> </w:t>
      </w:r>
      <w:r w:rsidRPr="004C1DD1">
        <w:t>bude předáno a převzato písemným protokolem o předání a převzetí díla, který sepíše zhotovitel a bude obsahovat zejména: označení díla</w:t>
      </w:r>
      <w:r w:rsidR="00484924" w:rsidRPr="004C1DD1">
        <w:t xml:space="preserve"> (každého dílčího plnění díla)</w:t>
      </w:r>
      <w:r w:rsidRPr="004C1DD1">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t xml:space="preserve"> případně osoby dodavatele zdravotnických technologií</w:t>
      </w:r>
      <w:r w:rsidRPr="004C1DD1">
        <w:t xml:space="preserve">. Sepsání a podpis písemného protokolu o předání a převzetí díla nemá vliv na odpovědnost zhotovitele za vady plnění. </w:t>
      </w:r>
      <w:r w:rsidR="008B73AE" w:rsidRPr="004C1DD1">
        <w:t xml:space="preserve">Zhotovitel je povinen minimálně </w:t>
      </w:r>
      <w:r w:rsidR="00EF3E2B" w:rsidRPr="004C1DD1">
        <w:t>2</w:t>
      </w:r>
      <w:r w:rsidR="008B73AE" w:rsidRPr="004C1DD1">
        <w:t xml:space="preserve"> </w:t>
      </w:r>
      <w:r w:rsidR="00EF3E2B" w:rsidRPr="004C1DD1">
        <w:t>pracovní dny</w:t>
      </w:r>
      <w:r w:rsidR="008B73AE" w:rsidRPr="004C1DD1">
        <w:t xml:space="preserve"> předem písemně oznámit objednateli na adresu uvedenou v záhlaví smlouvy termín, kdy bude dílo </w:t>
      </w:r>
      <w:r w:rsidR="00EF3E2B" w:rsidRPr="004C1DD1">
        <w:t xml:space="preserve">(každé dílčí plnění díla) </w:t>
      </w:r>
      <w:r w:rsidR="008B73AE" w:rsidRPr="004C1DD1">
        <w:t xml:space="preserve">dokončeno a připraveno k předání. Objednatel nejpozději do </w:t>
      </w:r>
      <w:r w:rsidR="00EF3E2B" w:rsidRPr="004C1DD1">
        <w:t>2</w:t>
      </w:r>
      <w:r w:rsidR="008B73AE" w:rsidRPr="004C1DD1">
        <w:t xml:space="preserve"> </w:t>
      </w:r>
      <w:r w:rsidR="00EF3E2B" w:rsidRPr="004C1DD1">
        <w:t>pracovních</w:t>
      </w:r>
      <w:r w:rsidR="008B73AE" w:rsidRPr="004C1DD1">
        <w:t xml:space="preserve"> dnů ode dne doručení tohoto oznámení písemně sdělí zhotoviteli datum a hodinu předání díla</w:t>
      </w:r>
      <w:r w:rsidR="00E01EB8">
        <w:t>,</w:t>
      </w:r>
      <w:r w:rsidR="008B73AE" w:rsidRPr="004C1DD1">
        <w:t xml:space="preserve"> pokud není se zhotovitelem dohodnuto jinak.</w:t>
      </w:r>
      <w:r w:rsidR="004B357D">
        <w:t xml:space="preserve"> </w:t>
      </w:r>
      <w:r w:rsidR="004B357D" w:rsidRPr="004B357D">
        <w:t xml:space="preserve">Během předávání </w:t>
      </w:r>
      <w:r w:rsidR="004B357D">
        <w:t>díla</w:t>
      </w:r>
      <w:r w:rsidR="008E5F29">
        <w:t xml:space="preserve"> </w:t>
      </w:r>
      <w:r w:rsidR="008E5F29" w:rsidRPr="004C1DD1">
        <w:t>(každé</w:t>
      </w:r>
      <w:r w:rsidR="008E5F29">
        <w:t>ho</w:t>
      </w:r>
      <w:r w:rsidR="008E5F29" w:rsidRPr="004C1DD1">
        <w:t xml:space="preserve"> dílčí</w:t>
      </w:r>
      <w:r w:rsidR="008E5F29">
        <w:t>ho</w:t>
      </w:r>
      <w:r w:rsidR="008E5F29" w:rsidRPr="004C1DD1">
        <w:t xml:space="preserve"> plnění díla)</w:t>
      </w:r>
      <w:r w:rsidR="008E5F29" w:rsidRPr="006013C2">
        <w:t xml:space="preserve"> </w:t>
      </w:r>
      <w:r w:rsidR="004B357D" w:rsidRPr="004B357D">
        <w:t>provede zhotovitel zaškolení objednatele s obsluhou instalovaného technického zařízení</w:t>
      </w:r>
      <w:r w:rsidR="004B357D">
        <w:t>.</w:t>
      </w:r>
      <w:r w:rsidR="008B73AE" w:rsidRPr="004C1DD1">
        <w:t xml:space="preserve">  </w:t>
      </w:r>
    </w:p>
    <w:p w14:paraId="16D4F195" w14:textId="65A05CE9" w:rsidR="00134AC1" w:rsidRPr="00134AC1" w:rsidRDefault="00D52A75" w:rsidP="00CF37C2">
      <w:pPr>
        <w:numPr>
          <w:ilvl w:val="1"/>
          <w:numId w:val="3"/>
        </w:numPr>
        <w:spacing w:after="60" w:line="247" w:lineRule="auto"/>
        <w:ind w:left="567" w:hanging="567"/>
        <w:jc w:val="both"/>
      </w:pPr>
      <w:r w:rsidRPr="004C1DD1">
        <w:t>Zhotovitel při předání</w:t>
      </w:r>
      <w:r w:rsidR="00134AC1">
        <w:t xml:space="preserve"> dokončeného díla</w:t>
      </w:r>
      <w:r w:rsidRPr="004C1DD1">
        <w:t xml:space="preserve"> předloží v českém jazyce následující doklady, pokud není dále stanoveno jinak: </w:t>
      </w:r>
    </w:p>
    <w:p w14:paraId="44A426FB" w14:textId="70AAA0C0"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 xml:space="preserve">Dokumentace skutečného provedení díla v trojím vyhotovení vč. </w:t>
      </w:r>
      <w:r w:rsidR="00BB510F">
        <w:rPr>
          <w:rFonts w:cs="Arial"/>
        </w:rPr>
        <w:t>el</w:t>
      </w:r>
      <w:r w:rsidRPr="00134AC1">
        <w:rPr>
          <w:rFonts w:cs="Arial"/>
        </w:rPr>
        <w:t>ektronické podoby na CD,</w:t>
      </w:r>
    </w:p>
    <w:p w14:paraId="68785787" w14:textId="77777777"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zápisy a osvědčení o provedených zkouškách použitých materiálů včetně prohlášení o shodě.</w:t>
      </w:r>
    </w:p>
    <w:p w14:paraId="6BC2C8E8" w14:textId="77777777"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zápisy a výsledky o prověření prací a konstrukcí zakrytých v průběhu prací,</w:t>
      </w:r>
    </w:p>
    <w:p w14:paraId="1D89DE86" w14:textId="32B1FF53" w:rsid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originál stavebního deníku a kopie změnových listů</w:t>
      </w:r>
      <w:r>
        <w:rPr>
          <w:rFonts w:cs="Arial"/>
        </w:rPr>
        <w:t>,</w:t>
      </w:r>
    </w:p>
    <w:p w14:paraId="09BD123C" w14:textId="45B864CC" w:rsidR="00B61EDB" w:rsidRPr="00E06B1B" w:rsidRDefault="00134AC1" w:rsidP="00CF37C2">
      <w:pPr>
        <w:pStyle w:val="Odstavecseseznamem"/>
        <w:numPr>
          <w:ilvl w:val="0"/>
          <w:numId w:val="66"/>
        </w:numPr>
        <w:autoSpaceDE w:val="0"/>
        <w:autoSpaceDN w:val="0"/>
        <w:adjustRightInd w:val="0"/>
        <w:spacing w:after="60" w:line="247" w:lineRule="auto"/>
        <w:ind w:left="851" w:hanging="284"/>
        <w:contextualSpacing w:val="0"/>
        <w:jc w:val="both"/>
        <w:rPr>
          <w:rFonts w:cs="Arial"/>
        </w:rPr>
      </w:pPr>
      <w:r>
        <w:rPr>
          <w:rFonts w:cs="Arial"/>
        </w:rPr>
        <w:t xml:space="preserve">další doklady výše neuvedené prokazující </w:t>
      </w:r>
      <w:r w:rsidRPr="004B357D">
        <w:rPr>
          <w:rFonts w:cs="Arial"/>
        </w:rPr>
        <w:t xml:space="preserve">splnění požadavků </w:t>
      </w:r>
      <w:r>
        <w:rPr>
          <w:rFonts w:cs="Arial"/>
        </w:rPr>
        <w:t>objednatele.</w:t>
      </w:r>
    </w:p>
    <w:p w14:paraId="671F361C" w14:textId="777A94D9" w:rsidR="008D0E34" w:rsidRPr="004C1DD1" w:rsidRDefault="00E01EB8" w:rsidP="00CF37C2">
      <w:pPr>
        <w:tabs>
          <w:tab w:val="left" w:pos="567"/>
        </w:tabs>
        <w:autoSpaceDE w:val="0"/>
        <w:autoSpaceDN w:val="0"/>
        <w:adjustRightInd w:val="0"/>
        <w:spacing w:after="60" w:line="247" w:lineRule="auto"/>
        <w:ind w:left="567" w:hanging="567"/>
        <w:jc w:val="both"/>
      </w:pPr>
      <w:r>
        <w:rPr>
          <w:rFonts w:cs="Arial"/>
        </w:rPr>
        <w:t xml:space="preserve">8.4 </w:t>
      </w:r>
      <w:r>
        <w:rPr>
          <w:rFonts w:cs="Arial"/>
        </w:rPr>
        <w:tab/>
      </w:r>
      <w:r w:rsidR="00B61EDB" w:rsidRPr="004C1DD1">
        <w:rPr>
          <w:rFonts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cs="Arial"/>
        </w:rPr>
        <w:t xml:space="preserve"> </w:t>
      </w:r>
      <w:r w:rsidR="00D52A75" w:rsidRPr="004C1DD1">
        <w:t xml:space="preserve">Pokud dokumentace a doklady podle tohoto odstavce nebudou předloženy, bude objednatel považovat dílo za nezpůsobilé předání. </w:t>
      </w:r>
    </w:p>
    <w:p w14:paraId="46C76B58" w14:textId="761497A7" w:rsidR="008D0E34" w:rsidRPr="004C1DD1" w:rsidRDefault="00E01EB8" w:rsidP="00CF37C2">
      <w:pPr>
        <w:tabs>
          <w:tab w:val="left" w:pos="567"/>
        </w:tabs>
        <w:spacing w:after="60" w:line="247" w:lineRule="auto"/>
        <w:ind w:left="567" w:hanging="567"/>
        <w:jc w:val="both"/>
      </w:pPr>
      <w:r>
        <w:lastRenderedPageBreak/>
        <w:t xml:space="preserve">8.5 </w:t>
      </w:r>
      <w:r>
        <w:tab/>
      </w:r>
      <w:r w:rsidR="00D52A75" w:rsidRPr="004C1DD1">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CF37C2">
      <w:pPr>
        <w:tabs>
          <w:tab w:val="left" w:pos="567"/>
        </w:tabs>
        <w:spacing w:after="60" w:line="247" w:lineRule="auto"/>
        <w:ind w:left="567" w:hanging="567"/>
        <w:jc w:val="both"/>
      </w:pPr>
      <w:r>
        <w:t xml:space="preserve">8.6 </w:t>
      </w:r>
      <w:r>
        <w:tab/>
      </w:r>
      <w:r w:rsidR="00D52A75" w:rsidRPr="004C1DD1">
        <w:t>Smluvní strany se dohodly, že předávané dílo</w:t>
      </w:r>
      <w:r w:rsidR="00FC569D" w:rsidRPr="004C1DD1">
        <w:t xml:space="preserve"> </w:t>
      </w:r>
      <w:r w:rsidR="00D52A75" w:rsidRPr="004C1DD1">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t>-</w:t>
      </w:r>
      <w:r w:rsidR="00D52A75" w:rsidRPr="004C1DD1">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CF37C2">
      <w:pPr>
        <w:spacing w:after="60"/>
        <w:ind w:left="567" w:hanging="567"/>
        <w:jc w:val="both"/>
      </w:pPr>
      <w:r>
        <w:t xml:space="preserve">8.7 </w:t>
      </w:r>
      <w:r>
        <w:tab/>
      </w:r>
      <w:r w:rsidR="00D52A75" w:rsidRPr="004C1DD1">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CF37C2">
      <w:pPr>
        <w:spacing w:after="60"/>
        <w:ind w:left="567" w:hanging="567"/>
        <w:jc w:val="both"/>
      </w:pPr>
      <w:r>
        <w:t xml:space="preserve">8.8 </w:t>
      </w:r>
      <w:r>
        <w:tab/>
      </w:r>
      <w:r w:rsidR="00D52A75" w:rsidRPr="004C1DD1">
        <w:t>Lhůta pro předání a převzetí dokončeného díla</w:t>
      </w:r>
      <w:r w:rsidR="00E06B1B">
        <w:t xml:space="preserve"> </w:t>
      </w:r>
      <w:r w:rsidR="00D52A75" w:rsidRPr="004C1DD1">
        <w:t xml:space="preserve">činí maximálně 10 pracovních dnů od zahájení předání díla. </w:t>
      </w:r>
    </w:p>
    <w:p w14:paraId="576E20AC" w14:textId="68A25D4D" w:rsidR="00B94CF0" w:rsidRPr="004C1DD1" w:rsidRDefault="0073719E" w:rsidP="00E56475">
      <w:pPr>
        <w:spacing w:after="120"/>
        <w:ind w:left="567" w:hanging="567"/>
        <w:jc w:val="both"/>
      </w:pPr>
      <w:r>
        <w:t xml:space="preserve">8.9 </w:t>
      </w:r>
      <w:r>
        <w:tab/>
      </w:r>
      <w:r w:rsidR="00D52A75" w:rsidRPr="004C1DD1">
        <w:t xml:space="preserve">Zhotovitel je povinen do </w:t>
      </w:r>
      <w:r w:rsidR="00C605FD" w:rsidRPr="004C1DD1">
        <w:t xml:space="preserve">4 </w:t>
      </w:r>
      <w:r w:rsidR="00D52A75" w:rsidRPr="004C1DD1">
        <w:t>pracovních dnů po převzetí díla</w:t>
      </w:r>
      <w:r w:rsidR="001F1469" w:rsidRPr="004C1DD1" w:rsidDel="001F1469">
        <w:t xml:space="preserve"> </w:t>
      </w:r>
      <w:r w:rsidR="00D52A75" w:rsidRPr="004C1DD1">
        <w:t xml:space="preserve">objednatelem odstranit zařízení staveniště a staveniště vyklidit.  </w:t>
      </w:r>
    </w:p>
    <w:p w14:paraId="5F008A1C" w14:textId="77777777" w:rsidR="008D0E34" w:rsidRPr="004C1DD1" w:rsidRDefault="00D52A75">
      <w:pPr>
        <w:spacing w:after="3" w:line="259" w:lineRule="auto"/>
        <w:ind w:left="365" w:right="360" w:hanging="10"/>
        <w:jc w:val="center"/>
      </w:pPr>
      <w:r w:rsidRPr="004C1DD1">
        <w:rPr>
          <w:b/>
        </w:rPr>
        <w:t xml:space="preserve">Článek 9 </w:t>
      </w:r>
    </w:p>
    <w:p w14:paraId="6DF59C7F" w14:textId="03700EE6" w:rsidR="00A878D1" w:rsidRPr="004C1DD1" w:rsidRDefault="00D52A75" w:rsidP="00FB5484">
      <w:pPr>
        <w:spacing w:after="120" w:line="245" w:lineRule="auto"/>
        <w:ind w:left="720" w:right="-11" w:hanging="720"/>
        <w:jc w:val="center"/>
        <w:rPr>
          <w:b/>
        </w:rPr>
      </w:pPr>
      <w:r w:rsidRPr="004C1DD1">
        <w:rPr>
          <w:b/>
        </w:rPr>
        <w:t>Jakost díla</w:t>
      </w:r>
    </w:p>
    <w:p w14:paraId="0281AEA6" w14:textId="57DEB8A3" w:rsidR="00A878D1" w:rsidRPr="004C1DD1" w:rsidRDefault="00D52A75" w:rsidP="00CF37C2">
      <w:pPr>
        <w:numPr>
          <w:ilvl w:val="1"/>
          <w:numId w:val="60"/>
        </w:numPr>
        <w:spacing w:after="60" w:line="247" w:lineRule="auto"/>
        <w:ind w:left="567" w:hanging="567"/>
        <w:jc w:val="both"/>
      </w:pPr>
      <w:r w:rsidRPr="004C1DD1">
        <w:t>Zhotovitel se zavazuje k tomu, že celkový souhrn vlastností provedeného díla bude odpovídat podmínkám stanoveným smlouvou o dílo a zadávací dokumentací a zároveň bude dávat schopnost</w:t>
      </w:r>
      <w:r w:rsidR="00A878D1" w:rsidRPr="004C1DD1">
        <w:t xml:space="preserve"> </w:t>
      </w:r>
      <w:r w:rsidRPr="004C1DD1">
        <w:t>uspokojit</w:t>
      </w:r>
      <w:r w:rsidR="00A878D1" w:rsidRPr="004C1DD1">
        <w:t xml:space="preserve"> s</w:t>
      </w:r>
      <w:r w:rsidRPr="004C1DD1">
        <w:t>tanovené</w:t>
      </w:r>
      <w:r w:rsidR="00A878D1" w:rsidRPr="004C1DD1">
        <w:t xml:space="preserve"> </w:t>
      </w:r>
      <w:r w:rsidRPr="004C1DD1">
        <w:t>potřeby, tj.</w:t>
      </w:r>
      <w:r w:rsidR="00A878D1" w:rsidRPr="004C1DD1">
        <w:t xml:space="preserve"> </w:t>
      </w:r>
      <w:r w:rsidRPr="004C1DD1">
        <w:t>využitelnost,</w:t>
      </w:r>
      <w:r w:rsidR="00D168B1" w:rsidRPr="004C1DD1">
        <w:t xml:space="preserve"> </w:t>
      </w:r>
      <w:r w:rsidRPr="004C1DD1">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CF37C2">
      <w:pPr>
        <w:numPr>
          <w:ilvl w:val="1"/>
          <w:numId w:val="60"/>
        </w:numPr>
        <w:spacing w:after="60" w:line="247" w:lineRule="auto"/>
        <w:ind w:left="567" w:hanging="567"/>
        <w:jc w:val="both"/>
      </w:pPr>
      <w:r w:rsidRPr="004C1DD1">
        <w:t>Zhotovitel je povinen postupovat při provádění díla v souladu se smlouvou o dílo</w:t>
      </w:r>
      <w:r w:rsidR="00D306C0">
        <w:t>,</w:t>
      </w:r>
      <w:r w:rsidRPr="004C1DD1">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15CFD3DC" w14:textId="6C0F1644" w:rsidR="004C1DD1" w:rsidRPr="00FB5484" w:rsidRDefault="00D52A75" w:rsidP="00CF37C2">
      <w:pPr>
        <w:numPr>
          <w:ilvl w:val="1"/>
          <w:numId w:val="60"/>
        </w:numPr>
        <w:spacing w:after="60" w:line="247" w:lineRule="auto"/>
        <w:ind w:left="567" w:hanging="567"/>
        <w:jc w:val="both"/>
      </w:pPr>
      <w:r w:rsidRPr="004C1DD1">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60FF6C79" w14:textId="77777777" w:rsidR="004C1DD1" w:rsidRPr="004C1DD1" w:rsidRDefault="004C1DD1" w:rsidP="007E7065">
      <w:pPr>
        <w:spacing w:line="259" w:lineRule="auto"/>
        <w:ind w:left="851"/>
      </w:pPr>
    </w:p>
    <w:p w14:paraId="0F2347B5" w14:textId="77777777" w:rsidR="008D0E34" w:rsidRPr="004C1DD1" w:rsidRDefault="00D52A75">
      <w:pPr>
        <w:spacing w:after="3" w:line="259" w:lineRule="auto"/>
        <w:ind w:left="365" w:right="360" w:hanging="10"/>
        <w:jc w:val="center"/>
      </w:pPr>
      <w:r w:rsidRPr="004C1DD1">
        <w:rPr>
          <w:b/>
        </w:rPr>
        <w:t>Článek 1</w:t>
      </w:r>
      <w:r w:rsidR="004B2C27" w:rsidRPr="004C1DD1">
        <w:rPr>
          <w:b/>
        </w:rPr>
        <w:t>0</w:t>
      </w:r>
      <w:r w:rsidRPr="004C1DD1">
        <w:rPr>
          <w:b/>
        </w:rPr>
        <w:t xml:space="preserve"> </w:t>
      </w:r>
    </w:p>
    <w:p w14:paraId="4B1696EC" w14:textId="4661DF02" w:rsidR="008D0E34" w:rsidRPr="004C1DD1" w:rsidRDefault="00D52A75" w:rsidP="00FB5484">
      <w:pPr>
        <w:spacing w:after="120" w:line="259" w:lineRule="auto"/>
        <w:ind w:left="368" w:right="363" w:hanging="11"/>
        <w:jc w:val="center"/>
      </w:pPr>
      <w:r w:rsidRPr="004C1DD1">
        <w:rPr>
          <w:b/>
        </w:rPr>
        <w:t xml:space="preserve">Bezpečnost práce, ochrana zdraví a požární ochrana na pracovišti </w:t>
      </w:r>
    </w:p>
    <w:p w14:paraId="3CA8B1C1" w14:textId="77777777" w:rsidR="008D0E34" w:rsidRPr="004C1DD1" w:rsidRDefault="00D52A75" w:rsidP="00CF37C2">
      <w:pPr>
        <w:numPr>
          <w:ilvl w:val="1"/>
          <w:numId w:val="31"/>
        </w:numPr>
        <w:spacing w:after="60" w:line="247" w:lineRule="auto"/>
        <w:ind w:left="567" w:hanging="567"/>
        <w:jc w:val="both"/>
      </w:pPr>
      <w:r w:rsidRPr="004C1DD1">
        <w:lastRenderedPageBreak/>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CF37C2">
      <w:pPr>
        <w:numPr>
          <w:ilvl w:val="1"/>
          <w:numId w:val="31"/>
        </w:numPr>
        <w:spacing w:after="60" w:line="247" w:lineRule="auto"/>
        <w:ind w:left="567" w:hanging="567"/>
        <w:jc w:val="both"/>
      </w:pPr>
      <w:r w:rsidRPr="004C1DD1">
        <w:t>Zhotovitel plně odpovídá za to, že jeho zaměstnanci včetně poddodavatelů budou dodržovat platné předpisy bezpečnosti práce a předpisy v oblasti požární ochrany.</w:t>
      </w:r>
      <w:r w:rsidR="00670B8E" w:rsidRPr="004C1DD1">
        <w:t xml:space="preserve"> </w:t>
      </w:r>
    </w:p>
    <w:p w14:paraId="1BC62AED" w14:textId="77777777" w:rsidR="00C52523" w:rsidRPr="004C1DD1" w:rsidRDefault="00C52523" w:rsidP="00CF37C2">
      <w:pPr>
        <w:numPr>
          <w:ilvl w:val="1"/>
          <w:numId w:val="31"/>
        </w:numPr>
        <w:spacing w:after="60" w:line="247" w:lineRule="auto"/>
        <w:ind w:left="567" w:hanging="567"/>
        <w:jc w:val="both"/>
      </w:pPr>
      <w:r w:rsidRPr="004C1DD1">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CF37C2">
      <w:pPr>
        <w:numPr>
          <w:ilvl w:val="1"/>
          <w:numId w:val="31"/>
        </w:numPr>
        <w:spacing w:after="60" w:line="247" w:lineRule="auto"/>
        <w:ind w:left="567" w:hanging="567"/>
        <w:jc w:val="both"/>
      </w:pPr>
      <w:r w:rsidRPr="004C1DD1">
        <w:t>Zaměstnanci i zástupci zhotovitele jsou povinni dbát pokynů objednatele týkající se bezpečnosti a ochrany</w:t>
      </w:r>
      <w:r w:rsidR="006D6944">
        <w:t xml:space="preserve"> </w:t>
      </w:r>
      <w:r w:rsidRPr="006D6944">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t xml:space="preserve"> </w:t>
      </w:r>
      <w:r w:rsidRPr="006D6944">
        <w:t>objednatele včetně respektování zákazu práce či vykázání osob porušujících uvedené zásady z</w:t>
      </w:r>
      <w:r w:rsidR="00EA7D27" w:rsidRPr="006D6944">
        <w:t> </w:t>
      </w:r>
      <w:r w:rsidRPr="006D6944">
        <w:t>místa</w:t>
      </w:r>
      <w:r w:rsidR="00EA7D27" w:rsidRPr="006D6944">
        <w:t xml:space="preserve"> </w:t>
      </w:r>
      <w:r w:rsidRPr="006D6944">
        <w:t>provádění</w:t>
      </w:r>
      <w:r w:rsidR="00EA7D27" w:rsidRPr="006D6944">
        <w:t xml:space="preserve"> </w:t>
      </w:r>
      <w:r w:rsidRPr="006D6944">
        <w:t xml:space="preserve">díla. </w:t>
      </w:r>
    </w:p>
    <w:p w14:paraId="15726DB0" w14:textId="15B65D07" w:rsidR="00C52523" w:rsidRPr="004C1DD1" w:rsidRDefault="00C52523" w:rsidP="00CF37C2">
      <w:pPr>
        <w:numPr>
          <w:ilvl w:val="1"/>
          <w:numId w:val="31"/>
        </w:numPr>
        <w:spacing w:after="60"/>
        <w:ind w:left="567" w:hanging="567"/>
        <w:jc w:val="both"/>
      </w:pPr>
      <w:r w:rsidRPr="004C1DD1">
        <w:t xml:space="preserve">Zaměstnanci zhotovitele, kteří se podílejí na provádění díla, jsou povinni používat při práci stanovené </w:t>
      </w:r>
      <w:r w:rsidR="00927B28" w:rsidRPr="004C1DD1">
        <w:t xml:space="preserve">  </w:t>
      </w:r>
      <w:r w:rsidRPr="004C1DD1">
        <w:t xml:space="preserve">ochranné prostředky a pomůcky. </w:t>
      </w:r>
    </w:p>
    <w:p w14:paraId="61E6C5F6" w14:textId="101B8ABF" w:rsidR="00C52523" w:rsidRPr="004C1DD1" w:rsidRDefault="00C52523" w:rsidP="00CF37C2">
      <w:pPr>
        <w:numPr>
          <w:ilvl w:val="1"/>
          <w:numId w:val="31"/>
        </w:numPr>
        <w:spacing w:after="60"/>
        <w:ind w:left="567" w:hanging="567"/>
        <w:jc w:val="both"/>
      </w:pPr>
      <w:r w:rsidRPr="004C1DD1">
        <w:t xml:space="preserve">Zaměstnanci zhotovitele jsou povinni být označeni na viditelném místě oděvu identifikačním štítkem </w:t>
      </w:r>
      <w:r w:rsidR="00927B28" w:rsidRPr="004C1DD1">
        <w:t xml:space="preserve">  </w:t>
      </w:r>
      <w:r w:rsidRPr="004C1DD1">
        <w:t xml:space="preserve">obsahujícím název firmy. </w:t>
      </w:r>
    </w:p>
    <w:p w14:paraId="6D456414" w14:textId="0BA67384" w:rsidR="00C52523" w:rsidRPr="004C1DD1" w:rsidRDefault="00C52523" w:rsidP="00CF37C2">
      <w:pPr>
        <w:numPr>
          <w:ilvl w:val="1"/>
          <w:numId w:val="31"/>
        </w:numPr>
        <w:spacing w:after="60"/>
        <w:ind w:left="567" w:hanging="567"/>
        <w:jc w:val="both"/>
      </w:pPr>
      <w:r w:rsidRPr="004C1DD1">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CF37C2">
      <w:pPr>
        <w:numPr>
          <w:ilvl w:val="1"/>
          <w:numId w:val="31"/>
        </w:numPr>
        <w:spacing w:after="60"/>
        <w:ind w:left="567" w:hanging="567"/>
        <w:jc w:val="both"/>
      </w:pPr>
      <w:r w:rsidRPr="004C1DD1">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CF37C2">
      <w:pPr>
        <w:numPr>
          <w:ilvl w:val="1"/>
          <w:numId w:val="31"/>
        </w:numPr>
        <w:spacing w:after="60"/>
        <w:ind w:left="567" w:hanging="567"/>
        <w:jc w:val="both"/>
      </w:pPr>
      <w:r w:rsidRPr="004C1DD1">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t xml:space="preserve">nebo odmítající provedení dechové zkoušky </w:t>
      </w:r>
      <w:r w:rsidRPr="004C1DD1">
        <w:t xml:space="preserve">vykázáni ze stavby a zavedeno další řízení. Dechovou zkoušku je oprávněn vyžadovat a provádět zástupce objednatele pro věci technické, v době jeho nepřítomnosti jím určený zástupce. Kouření </w:t>
      </w:r>
      <w:r w:rsidR="00992898" w:rsidRPr="004C1DD1">
        <w:t xml:space="preserve">je </w:t>
      </w:r>
      <w:r w:rsidRPr="004C1DD1">
        <w:t xml:space="preserve">povoleno pouze na vyhrazených místech k tomu určených. </w:t>
      </w:r>
    </w:p>
    <w:p w14:paraId="45DCAB82" w14:textId="7C20B58A" w:rsidR="008D0E34" w:rsidRPr="004C1DD1" w:rsidRDefault="00D52A75" w:rsidP="00CF37C2">
      <w:pPr>
        <w:numPr>
          <w:ilvl w:val="1"/>
          <w:numId w:val="31"/>
        </w:numPr>
        <w:spacing w:after="60"/>
        <w:ind w:left="567" w:hanging="567"/>
        <w:jc w:val="both"/>
      </w:pPr>
      <w:r w:rsidRPr="004C1DD1">
        <w:t>Zaměstnanci, zástupci a jiné osoby, podílející se na plnění předmětu díla zhotovitelem jsou povinni dbát pokynů a podrobit se působnosti kontrolních orgánů objednatele v oblasti požární ochrany (dále jen PO)</w:t>
      </w:r>
      <w:r w:rsidR="000A00DB" w:rsidRPr="004C1DD1">
        <w:t xml:space="preserve"> a bezpečnosti práce (BOZP)</w:t>
      </w:r>
      <w:r w:rsidRPr="004C1DD1">
        <w:t xml:space="preserve"> dle obecně platných předpisů.  </w:t>
      </w:r>
    </w:p>
    <w:p w14:paraId="1F8E4793" w14:textId="18C4D8A5" w:rsidR="008D0E34" w:rsidRDefault="00D52A75" w:rsidP="00592305">
      <w:pPr>
        <w:numPr>
          <w:ilvl w:val="1"/>
          <w:numId w:val="31"/>
        </w:numPr>
        <w:ind w:left="567" w:hanging="567"/>
        <w:jc w:val="both"/>
      </w:pPr>
      <w:r w:rsidRPr="004C1DD1">
        <w:lastRenderedPageBreak/>
        <w:t>Zhotovitel je povinen postupovat v souladu se zákonem č. 435/2004 Sb.</w:t>
      </w:r>
      <w:r w:rsidR="00D66871" w:rsidRPr="004C1DD1">
        <w:t>,</w:t>
      </w:r>
      <w:r w:rsidRPr="004C1DD1">
        <w:t xml:space="preserve"> o zaměstnanosti</w:t>
      </w:r>
      <w:r w:rsidR="00D66871" w:rsidRPr="004C1DD1">
        <w:t>, ve znění pozdějších předpisů,</w:t>
      </w:r>
      <w:r w:rsidRPr="004C1DD1">
        <w:t xml:space="preserve"> a nelegální práce dle </w:t>
      </w:r>
      <w:proofErr w:type="spellStart"/>
      <w:r w:rsidRPr="004C1DD1">
        <w:t>ust</w:t>
      </w:r>
      <w:proofErr w:type="spellEnd"/>
      <w:r w:rsidRPr="004C1DD1">
        <w:t xml:space="preserve">. § 5 písm. e) předmětného zákona se zakazují.  </w:t>
      </w:r>
    </w:p>
    <w:p w14:paraId="60847149" w14:textId="77777777" w:rsidR="00CF37C2" w:rsidRPr="004C1DD1" w:rsidRDefault="00CF37C2" w:rsidP="00971846"/>
    <w:p w14:paraId="419D7E35" w14:textId="59AE95EC" w:rsidR="008D0E34" w:rsidRPr="004C1DD1" w:rsidRDefault="00D52A75" w:rsidP="00FB5484">
      <w:pPr>
        <w:spacing w:after="3" w:line="259" w:lineRule="auto"/>
        <w:ind w:right="360"/>
        <w:jc w:val="center"/>
      </w:pPr>
      <w:r w:rsidRPr="004C1DD1">
        <w:rPr>
          <w:b/>
        </w:rPr>
        <w:t>Článek 1</w:t>
      </w:r>
      <w:r w:rsidR="004B2C27" w:rsidRPr="004C1DD1">
        <w:rPr>
          <w:b/>
        </w:rPr>
        <w:t>1</w:t>
      </w:r>
    </w:p>
    <w:p w14:paraId="5673801C" w14:textId="1FBEF03A" w:rsidR="008D0E34" w:rsidRPr="004C1DD1" w:rsidRDefault="00D52A75" w:rsidP="00FB5484">
      <w:pPr>
        <w:spacing w:after="120" w:line="259" w:lineRule="auto"/>
        <w:ind w:left="720" w:right="363" w:hanging="720"/>
        <w:jc w:val="center"/>
      </w:pPr>
      <w:r w:rsidRPr="004C1DD1">
        <w:rPr>
          <w:b/>
        </w:rPr>
        <w:t xml:space="preserve">Vlastnictví díla a pojištění </w:t>
      </w:r>
    </w:p>
    <w:p w14:paraId="2806A50A" w14:textId="77777777" w:rsidR="008D0E34" w:rsidRPr="004C1DD1" w:rsidRDefault="00D52A75" w:rsidP="0032788F">
      <w:pPr>
        <w:numPr>
          <w:ilvl w:val="1"/>
          <w:numId w:val="35"/>
        </w:numPr>
        <w:spacing w:after="60" w:line="247" w:lineRule="auto"/>
        <w:ind w:left="567" w:hanging="567"/>
        <w:jc w:val="both"/>
      </w:pPr>
      <w:r w:rsidRPr="004C1DD1">
        <w:t xml:space="preserve">Smluvní strany se dohodly, že vlastníkem zhotovovaného předmětu díla je objednatel. </w:t>
      </w:r>
    </w:p>
    <w:p w14:paraId="21F63592" w14:textId="77777777" w:rsidR="008D0E34" w:rsidRPr="004C1DD1" w:rsidRDefault="00D52A75" w:rsidP="0032788F">
      <w:pPr>
        <w:numPr>
          <w:ilvl w:val="1"/>
          <w:numId w:val="35"/>
        </w:numPr>
        <w:spacing w:after="60" w:line="247" w:lineRule="auto"/>
        <w:ind w:left="567" w:hanging="567"/>
        <w:jc w:val="both"/>
      </w:pPr>
      <w:r w:rsidRPr="004C1DD1">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32788F">
      <w:pPr>
        <w:numPr>
          <w:ilvl w:val="1"/>
          <w:numId w:val="35"/>
        </w:numPr>
        <w:spacing w:after="60" w:line="247" w:lineRule="auto"/>
        <w:ind w:left="567" w:hanging="567"/>
        <w:jc w:val="both"/>
      </w:pPr>
      <w:r w:rsidRPr="004C1DD1">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32788F">
      <w:pPr>
        <w:numPr>
          <w:ilvl w:val="1"/>
          <w:numId w:val="35"/>
        </w:numPr>
        <w:spacing w:after="60" w:line="247" w:lineRule="auto"/>
        <w:ind w:left="567" w:hanging="567"/>
        <w:jc w:val="both"/>
      </w:pPr>
      <w:r w:rsidRPr="004C1DD1">
        <w:t xml:space="preserve">Zhotovitel odpovídá i za škodu na díle způsobenou činností těch, kteří pro něj dílo provádějí. </w:t>
      </w:r>
    </w:p>
    <w:p w14:paraId="193AD360" w14:textId="77777777" w:rsidR="008D0E34" w:rsidRPr="004C1DD1" w:rsidRDefault="00D52A75" w:rsidP="0032788F">
      <w:pPr>
        <w:numPr>
          <w:ilvl w:val="1"/>
          <w:numId w:val="35"/>
        </w:numPr>
        <w:spacing w:after="60" w:line="247" w:lineRule="auto"/>
        <w:ind w:left="567" w:hanging="567"/>
        <w:jc w:val="both"/>
      </w:pPr>
      <w:r w:rsidRPr="004C1DD1">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32788F">
      <w:pPr>
        <w:numPr>
          <w:ilvl w:val="1"/>
          <w:numId w:val="35"/>
        </w:numPr>
        <w:spacing w:after="60" w:line="247" w:lineRule="auto"/>
        <w:ind w:left="567" w:hanging="567"/>
        <w:jc w:val="both"/>
      </w:pPr>
      <w:r w:rsidRPr="004C1DD1">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32788F">
      <w:pPr>
        <w:numPr>
          <w:ilvl w:val="1"/>
          <w:numId w:val="35"/>
        </w:numPr>
        <w:spacing w:after="60"/>
        <w:ind w:left="567" w:hanging="567"/>
        <w:jc w:val="both"/>
      </w:pPr>
      <w:r w:rsidRPr="004C1DD1">
        <w:t xml:space="preserve">Smluvní strany se dohodly, že v případě náhrady škody se bude hradit pouze skutečná, prokazatelně vzniklá škoda. </w:t>
      </w:r>
    </w:p>
    <w:p w14:paraId="3DAA9BDE" w14:textId="3D62670B" w:rsidR="00297E5E" w:rsidRPr="0009700E" w:rsidRDefault="00D52A75" w:rsidP="0032788F">
      <w:pPr>
        <w:numPr>
          <w:ilvl w:val="1"/>
          <w:numId w:val="35"/>
        </w:numPr>
        <w:spacing w:after="60" w:line="247" w:lineRule="auto"/>
        <w:ind w:left="567" w:hanging="567"/>
        <w:jc w:val="both"/>
      </w:pPr>
      <w:r w:rsidRPr="004C1DD1">
        <w:t>Zhotovitel se zavazuje mít po dobu plnění předmětu smlouvy uzavřeno pojištění odpovědnosti za škodu způsobenou jeho činností v důsledku provádění díla objednateli</w:t>
      </w:r>
      <w:r w:rsidR="0048045D">
        <w:t xml:space="preserve"> a</w:t>
      </w:r>
      <w:r w:rsidRPr="004C1DD1">
        <w:t xml:space="preserve"> třetím osobám, a to ve výši pojistného plnění min. </w:t>
      </w:r>
      <w:r w:rsidR="00D1492A" w:rsidRPr="00D1492A">
        <w:rPr>
          <w:b/>
          <w:bCs/>
        </w:rPr>
        <w:t>5</w:t>
      </w:r>
      <w:r w:rsidR="00C17B6D" w:rsidRPr="004C1DD1">
        <w:rPr>
          <w:b/>
        </w:rPr>
        <w:t xml:space="preserve">.000.000 </w:t>
      </w:r>
      <w:r w:rsidRPr="004C1DD1">
        <w:rPr>
          <w:b/>
        </w:rPr>
        <w:t>Kč</w:t>
      </w:r>
      <w:r w:rsidRPr="004C1DD1">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 xml:space="preserve">dokumenty prokazující, že pojištění </w:t>
      </w:r>
      <w:r w:rsidR="00953B23">
        <w:rPr>
          <w:rFonts w:ascii="Calibri" w:hAnsi="Calibri" w:cs="Calibri"/>
          <w:iCs/>
        </w:rPr>
        <w:t xml:space="preserve">je uzavřeno </w:t>
      </w:r>
      <w:r w:rsidR="0048045D" w:rsidRPr="004617FC">
        <w:rPr>
          <w:rFonts w:ascii="Calibri" w:hAnsi="Calibri" w:cs="Calibri"/>
          <w:iCs/>
        </w:rPr>
        <w:t>v požadovaném rozsahu a výši</w:t>
      </w:r>
      <w:r w:rsidR="00B60848">
        <w:rPr>
          <w:rFonts w:ascii="Calibri" w:hAnsi="Calibri" w:cs="Calibri"/>
          <w:iCs/>
        </w:rPr>
        <w:t xml:space="preserve"> a na požadované období</w:t>
      </w:r>
      <w:r w:rsidR="0048045D" w:rsidRPr="004617FC">
        <w:rPr>
          <w:rFonts w:ascii="Calibri" w:hAnsi="Calibri" w:cs="Calibri"/>
          <w:iCs/>
        </w:rPr>
        <w:t>.</w:t>
      </w:r>
    </w:p>
    <w:p w14:paraId="7F3ABEA1" w14:textId="77777777" w:rsidR="0009700E" w:rsidRPr="00FB5484" w:rsidRDefault="0009700E" w:rsidP="0009700E">
      <w:pPr>
        <w:spacing w:after="60" w:line="247" w:lineRule="auto"/>
        <w:ind w:left="567"/>
      </w:pPr>
    </w:p>
    <w:p w14:paraId="3B9DAC6E" w14:textId="77777777" w:rsidR="008D0E34" w:rsidRPr="004C1DD1" w:rsidRDefault="00D52A75" w:rsidP="0050473D">
      <w:pPr>
        <w:spacing w:line="259" w:lineRule="auto"/>
        <w:ind w:left="50"/>
        <w:jc w:val="center"/>
      </w:pPr>
      <w:r w:rsidRPr="004C1DD1">
        <w:rPr>
          <w:b/>
        </w:rPr>
        <w:t>Článek 1</w:t>
      </w:r>
      <w:r w:rsidR="00EF4906" w:rsidRPr="004C1DD1">
        <w:rPr>
          <w:b/>
        </w:rPr>
        <w:t>2</w:t>
      </w:r>
      <w:r w:rsidRPr="004C1DD1">
        <w:rPr>
          <w:b/>
        </w:rPr>
        <w:t xml:space="preserve"> </w:t>
      </w:r>
    </w:p>
    <w:p w14:paraId="57E671EA" w14:textId="15E52E0B" w:rsidR="008D0E34" w:rsidRPr="004C1DD1" w:rsidRDefault="00D52A75" w:rsidP="00FB5484">
      <w:pPr>
        <w:spacing w:after="120" w:line="259" w:lineRule="auto"/>
        <w:ind w:left="368" w:right="363" w:hanging="11"/>
        <w:jc w:val="center"/>
      </w:pPr>
      <w:r w:rsidRPr="004C1DD1">
        <w:rPr>
          <w:b/>
        </w:rPr>
        <w:t xml:space="preserve">Záruční podmínky a vady díla </w:t>
      </w:r>
    </w:p>
    <w:p w14:paraId="3EAD0077" w14:textId="77777777" w:rsidR="008D0E34" w:rsidRPr="00B60848" w:rsidRDefault="00D52A75" w:rsidP="0032788F">
      <w:pPr>
        <w:numPr>
          <w:ilvl w:val="1"/>
          <w:numId w:val="38"/>
        </w:numPr>
        <w:spacing w:after="60" w:line="247" w:lineRule="auto"/>
        <w:ind w:left="567" w:hanging="567"/>
        <w:jc w:val="both"/>
      </w:pPr>
      <w:r w:rsidRPr="00B60848">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B60848" w:rsidRDefault="00D52A75" w:rsidP="0032788F">
      <w:pPr>
        <w:numPr>
          <w:ilvl w:val="1"/>
          <w:numId w:val="38"/>
        </w:numPr>
        <w:spacing w:after="60" w:line="247" w:lineRule="auto"/>
        <w:ind w:left="567" w:hanging="567"/>
        <w:jc w:val="both"/>
      </w:pPr>
      <w:r w:rsidRPr="00B60848">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5D004D0E" w:rsidR="008D0E34" w:rsidRPr="00B60848" w:rsidRDefault="00D52A75" w:rsidP="0032788F">
      <w:pPr>
        <w:numPr>
          <w:ilvl w:val="1"/>
          <w:numId w:val="38"/>
        </w:numPr>
        <w:spacing w:after="60" w:line="247" w:lineRule="auto"/>
        <w:ind w:left="567" w:hanging="567"/>
        <w:jc w:val="both"/>
      </w:pPr>
      <w:r w:rsidRPr="00B60848">
        <w:t>Zhotovitel přejímá záruku za jakost díla</w:t>
      </w:r>
      <w:r w:rsidR="00CE47D5" w:rsidRPr="00B60848">
        <w:t xml:space="preserve"> </w:t>
      </w:r>
      <w:r w:rsidRPr="00B60848">
        <w:t xml:space="preserve">ve smyslu ustanovení § 2619 OZ. </w:t>
      </w:r>
      <w:r w:rsidR="001F1469" w:rsidRPr="00B60848">
        <w:t>Záruka</w:t>
      </w:r>
      <w:r w:rsidRPr="00B60848">
        <w:t xml:space="preserve"> zhotovitele na kvalitu díla, kterou se výslovně rozumí </w:t>
      </w:r>
      <w:r w:rsidRPr="00B60848">
        <w:rPr>
          <w:bCs/>
        </w:rPr>
        <w:t xml:space="preserve">jeho stavební část (např. </w:t>
      </w:r>
      <w:r w:rsidR="00252989" w:rsidRPr="00B60848">
        <w:rPr>
          <w:bCs/>
        </w:rPr>
        <w:t xml:space="preserve">stavební úpravy, </w:t>
      </w:r>
      <w:r w:rsidRPr="00B60848">
        <w:rPr>
          <w:bCs/>
        </w:rPr>
        <w:t xml:space="preserve">elektroinstalace, rozvody ústředního vytápění apod.) se sjednává </w:t>
      </w:r>
      <w:r w:rsidRPr="002B472D">
        <w:rPr>
          <w:bCs/>
        </w:rPr>
        <w:t xml:space="preserve">v délce </w:t>
      </w:r>
      <w:r w:rsidR="00ED2465" w:rsidRPr="002B472D">
        <w:rPr>
          <w:bCs/>
        </w:rPr>
        <w:t>60</w:t>
      </w:r>
      <w:r w:rsidR="00252989" w:rsidRPr="002B472D">
        <w:rPr>
          <w:bCs/>
        </w:rPr>
        <w:t xml:space="preserve"> </w:t>
      </w:r>
      <w:r w:rsidRPr="002B472D">
        <w:rPr>
          <w:bCs/>
        </w:rPr>
        <w:t>měsíců</w:t>
      </w:r>
      <w:r w:rsidR="00B63B74" w:rsidRPr="00B60848">
        <w:rPr>
          <w:bCs/>
        </w:rPr>
        <w:t xml:space="preserve"> a záruční doba na ostatní komponenty </w:t>
      </w:r>
      <w:r w:rsidR="00B63B74" w:rsidRPr="002B472D">
        <w:rPr>
          <w:bCs/>
        </w:rPr>
        <w:t>nezabudované do stavby je 24 měsíců</w:t>
      </w:r>
      <w:r w:rsidRPr="002B472D">
        <w:rPr>
          <w:bCs/>
        </w:rPr>
        <w:t>.</w:t>
      </w:r>
      <w:r w:rsidRPr="00B60848">
        <w:t xml:space="preserve"> Záruční doba začíná běžet předáním a převzetím řádně dokončeného díla, popř. dnem, kdy zhotovitel odstraní vady </w:t>
      </w:r>
      <w:r w:rsidRPr="00B60848">
        <w:lastRenderedPageBreak/>
        <w:t>zjištěné při předání díla</w:t>
      </w:r>
      <w:r w:rsidR="00B63B74" w:rsidRPr="00B60848">
        <w:t xml:space="preserve"> – příslušného stavebního objektu</w:t>
      </w:r>
      <w:r w:rsidRPr="00B60848">
        <w:t xml:space="preserve"> </w:t>
      </w:r>
      <w:r w:rsidR="0001679B" w:rsidRPr="00B60848">
        <w:t xml:space="preserve">(každého dílčího plnění díla) </w:t>
      </w:r>
      <w:r w:rsidRPr="00B60848">
        <w:t xml:space="preserve">specifikované v předávacím protokolu.   </w:t>
      </w:r>
    </w:p>
    <w:p w14:paraId="2052A229" w14:textId="77777777" w:rsidR="008D0E34" w:rsidRPr="00B60848" w:rsidRDefault="00D52A75" w:rsidP="0032788F">
      <w:pPr>
        <w:numPr>
          <w:ilvl w:val="1"/>
          <w:numId w:val="38"/>
        </w:numPr>
        <w:spacing w:after="60" w:line="247" w:lineRule="auto"/>
        <w:ind w:left="567" w:hanging="567"/>
        <w:jc w:val="both"/>
      </w:pPr>
      <w:r w:rsidRPr="00B60848">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B60848" w:rsidRDefault="00D52A75" w:rsidP="0032788F">
      <w:pPr>
        <w:numPr>
          <w:ilvl w:val="1"/>
          <w:numId w:val="38"/>
        </w:numPr>
        <w:spacing w:after="60" w:line="247" w:lineRule="auto"/>
        <w:ind w:left="567" w:hanging="567"/>
        <w:jc w:val="both"/>
      </w:pPr>
      <w:r w:rsidRPr="00B60848">
        <w:t xml:space="preserve">Reklamace se uplatňují písemně a provedenou opravu vady zhotovitel objednateli předá rovněž písemně. </w:t>
      </w:r>
    </w:p>
    <w:p w14:paraId="7DF1B302" w14:textId="77777777" w:rsidR="008D0E34" w:rsidRPr="004C1DD1" w:rsidRDefault="00D52A75" w:rsidP="0032788F">
      <w:pPr>
        <w:numPr>
          <w:ilvl w:val="1"/>
          <w:numId w:val="38"/>
        </w:numPr>
        <w:spacing w:after="60" w:line="247" w:lineRule="auto"/>
        <w:ind w:left="567" w:hanging="567"/>
        <w:jc w:val="both"/>
      </w:pPr>
      <w:r w:rsidRPr="004C1DD1">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32788F">
      <w:pPr>
        <w:numPr>
          <w:ilvl w:val="1"/>
          <w:numId w:val="38"/>
        </w:numPr>
        <w:spacing w:after="60" w:line="247" w:lineRule="auto"/>
        <w:ind w:left="567" w:hanging="567"/>
        <w:jc w:val="both"/>
      </w:pPr>
      <w:r w:rsidRPr="004C1DD1">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32788F">
      <w:pPr>
        <w:numPr>
          <w:ilvl w:val="1"/>
          <w:numId w:val="38"/>
        </w:numPr>
        <w:spacing w:after="60" w:line="247" w:lineRule="auto"/>
        <w:ind w:left="567" w:hanging="567"/>
        <w:jc w:val="both"/>
      </w:pPr>
      <w:r w:rsidRPr="004C1DD1">
        <w:t xml:space="preserve">Vadu je zhotovitel povinen odstranit nejpozději do 10 pracovních dnů od započetí prací, pokud se smluvní strany nedohodnou jinak. </w:t>
      </w:r>
    </w:p>
    <w:p w14:paraId="33C1ADE3" w14:textId="77777777" w:rsidR="008D0E34" w:rsidRPr="004C1DD1" w:rsidRDefault="00D52A75" w:rsidP="0032788F">
      <w:pPr>
        <w:numPr>
          <w:ilvl w:val="1"/>
          <w:numId w:val="38"/>
        </w:numPr>
        <w:spacing w:after="60" w:line="247" w:lineRule="auto"/>
        <w:ind w:left="567" w:hanging="567"/>
        <w:jc w:val="both"/>
      </w:pPr>
      <w:r w:rsidRPr="004C1DD1">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535586FE" w14:textId="40C3AEA0" w:rsidR="00240227" w:rsidRPr="00FB5484" w:rsidRDefault="00D52A75" w:rsidP="0032788F">
      <w:pPr>
        <w:numPr>
          <w:ilvl w:val="1"/>
          <w:numId w:val="38"/>
        </w:numPr>
        <w:tabs>
          <w:tab w:val="left" w:pos="284"/>
        </w:tabs>
        <w:spacing w:after="60" w:line="247" w:lineRule="auto"/>
        <w:ind w:left="567" w:hanging="567"/>
        <w:jc w:val="both"/>
      </w:pPr>
      <w:r w:rsidRPr="004C1DD1">
        <w:t xml:space="preserve">Zhotovitel zabezpečí na své náklady veškerá opatření nezbytná k odstranění vady a je povinen nahradit všechny škody, které vzniknou objednateli či třetí osobě v důsledku vady díla. </w:t>
      </w:r>
    </w:p>
    <w:p w14:paraId="3C77BB6E" w14:textId="77777777" w:rsidR="0047697F" w:rsidRDefault="0047697F" w:rsidP="007E7065">
      <w:pPr>
        <w:ind w:left="851"/>
      </w:pPr>
    </w:p>
    <w:p w14:paraId="49FC302B" w14:textId="7998DEEF" w:rsidR="00240227" w:rsidRPr="0028483F" w:rsidRDefault="00240227" w:rsidP="0047697F">
      <w:pPr>
        <w:spacing w:line="259" w:lineRule="auto"/>
        <w:jc w:val="center"/>
      </w:pPr>
      <w:r w:rsidRPr="0028483F">
        <w:rPr>
          <w:b/>
        </w:rPr>
        <w:t>Článek 13</w:t>
      </w:r>
    </w:p>
    <w:p w14:paraId="64ABCFED" w14:textId="060477A0" w:rsidR="00240227" w:rsidRPr="00FB5484" w:rsidRDefault="008279D6" w:rsidP="00FB5484">
      <w:pPr>
        <w:spacing w:after="120" w:line="259" w:lineRule="auto"/>
        <w:ind w:left="368" w:right="363" w:hanging="11"/>
        <w:jc w:val="center"/>
      </w:pPr>
      <w:r w:rsidRPr="008279D6">
        <w:rPr>
          <w:b/>
        </w:rPr>
        <w:t>Ochrana důvěrných informací</w:t>
      </w:r>
      <w:r w:rsidR="00240227" w:rsidRPr="0028483F">
        <w:rPr>
          <w:b/>
        </w:rPr>
        <w:t xml:space="preserve"> </w:t>
      </w:r>
      <w:r w:rsidR="00240227" w:rsidRPr="007E7065">
        <w:rPr>
          <w:b/>
          <w:strike/>
        </w:rPr>
        <w:t xml:space="preserve"> </w:t>
      </w:r>
    </w:p>
    <w:p w14:paraId="2E549CED" w14:textId="155BA8FA" w:rsidR="00240227" w:rsidRPr="0028483F" w:rsidRDefault="00240227" w:rsidP="0032788F">
      <w:pPr>
        <w:numPr>
          <w:ilvl w:val="1"/>
          <w:numId w:val="39"/>
        </w:numPr>
        <w:spacing w:after="60" w:line="247" w:lineRule="auto"/>
        <w:ind w:left="567" w:hanging="568"/>
        <w:jc w:val="both"/>
      </w:pPr>
      <w:r>
        <w:t xml:space="preserve">Zhotovitel </w:t>
      </w:r>
      <w:r w:rsidR="00B3105D">
        <w:t xml:space="preserve">se zavazuje, že jeho zaměstnanci, případně další osoby podílející se na plnění předmětu smlouvy, nebudou neoprávněně a mimo smluvní ujednání nakládat s údaji a skutečnostmi, se kterými se seznámí v rámci plnění předmětu smlouvy, které nejsou veřejně přístupné, a nebudou je zcizovat a zpřístupňovat třetím osobám, ani nebudou vyvíjet žádnou činnost, která nesouvisí s předmětem této smlouvy. </w:t>
      </w:r>
      <w:r w:rsidR="00AC0FDA">
        <w:t xml:space="preserve"> </w:t>
      </w:r>
      <w:r w:rsidRPr="0028483F">
        <w:t xml:space="preserve"> </w:t>
      </w:r>
    </w:p>
    <w:p w14:paraId="7F15042A" w14:textId="77777777" w:rsidR="00240227" w:rsidRPr="006B74A3" w:rsidRDefault="00240227" w:rsidP="0032788F">
      <w:pPr>
        <w:numPr>
          <w:ilvl w:val="1"/>
          <w:numId w:val="39"/>
        </w:numPr>
        <w:spacing w:after="60" w:line="247" w:lineRule="auto"/>
        <w:ind w:left="567" w:hanging="567"/>
        <w:jc w:val="both"/>
        <w:rPr>
          <w:strike/>
        </w:rPr>
      </w:pPr>
      <w:r w:rsidRPr="0028483F">
        <w:t>Povinnost poskytovat informace podle zákona č. 106/1999 Sb., o svobodném přístupu k informacím, ve znění pozdějších předpisů, není tímto ustanovením dotčena.</w:t>
      </w:r>
      <w:r w:rsidRPr="006B74A3">
        <w:rPr>
          <w:strike/>
        </w:rPr>
        <w:t xml:space="preserve"> </w:t>
      </w:r>
    </w:p>
    <w:p w14:paraId="644DB7D1" w14:textId="77777777" w:rsidR="00240227" w:rsidRDefault="00240227" w:rsidP="0032788F">
      <w:pPr>
        <w:numPr>
          <w:ilvl w:val="1"/>
          <w:numId w:val="39"/>
        </w:numPr>
        <w:spacing w:after="60" w:line="247" w:lineRule="auto"/>
        <w:ind w:left="567" w:hanging="567"/>
        <w:jc w:val="both"/>
      </w:pPr>
      <w:r w:rsidRPr="0028483F">
        <w:t xml:space="preserve">Zhotovitel je povinen neveřejné informace užít pouze za účelem plnění této smlouvy. Jiná použití nejsou bez písemného svolení objednatele přípustná. </w:t>
      </w:r>
    </w:p>
    <w:p w14:paraId="69719274" w14:textId="77777777" w:rsidR="00565188" w:rsidRPr="0028483F" w:rsidRDefault="00565188" w:rsidP="00BD6DC5"/>
    <w:p w14:paraId="78E520E6" w14:textId="7DE9DE76" w:rsidR="00EA697F" w:rsidRPr="008A153B" w:rsidRDefault="00EA697F" w:rsidP="008A153B">
      <w:pPr>
        <w:pStyle w:val="Nadpis1"/>
        <w:spacing w:before="0"/>
        <w:ind w:right="5"/>
        <w:jc w:val="center"/>
        <w:rPr>
          <w:rFonts w:asciiTheme="minorHAnsi" w:hAnsiTheme="minorHAnsi"/>
          <w:sz w:val="24"/>
          <w:szCs w:val="24"/>
        </w:rPr>
      </w:pPr>
      <w:r w:rsidRPr="008A153B">
        <w:rPr>
          <w:rFonts w:asciiTheme="minorHAnsi" w:hAnsiTheme="minorHAnsi"/>
          <w:sz w:val="24"/>
          <w:szCs w:val="24"/>
        </w:rPr>
        <w:t>Článek 1</w:t>
      </w:r>
      <w:r w:rsidR="00240227" w:rsidRPr="008A153B">
        <w:rPr>
          <w:rFonts w:asciiTheme="minorHAnsi" w:hAnsiTheme="minorHAnsi"/>
          <w:sz w:val="24"/>
          <w:szCs w:val="24"/>
        </w:rPr>
        <w:t>4</w:t>
      </w:r>
    </w:p>
    <w:p w14:paraId="779BCD0E" w14:textId="27EB155C" w:rsidR="00EA697F" w:rsidRPr="008A153B" w:rsidRDefault="00EA697F" w:rsidP="00FB5484">
      <w:pPr>
        <w:spacing w:after="120" w:line="259" w:lineRule="auto"/>
        <w:ind w:left="368" w:right="357" w:hanging="11"/>
        <w:jc w:val="center"/>
      </w:pPr>
      <w:r w:rsidRPr="008A153B">
        <w:rPr>
          <w:b/>
        </w:rPr>
        <w:t xml:space="preserve">Smluvní pokuty a úroky z prodlení  </w:t>
      </w:r>
    </w:p>
    <w:p w14:paraId="2F169703" w14:textId="3F901EB4" w:rsidR="00EA697F" w:rsidRPr="00507A0E" w:rsidRDefault="00EA697F" w:rsidP="0032788F">
      <w:pPr>
        <w:pStyle w:val="Odstavecseseznamem"/>
        <w:numPr>
          <w:ilvl w:val="1"/>
          <w:numId w:val="75"/>
        </w:numPr>
        <w:spacing w:after="60" w:line="247" w:lineRule="auto"/>
        <w:ind w:left="567" w:hanging="567"/>
        <w:contextualSpacing w:val="0"/>
        <w:jc w:val="both"/>
      </w:pPr>
      <w:r w:rsidRPr="00507A0E">
        <w:t>Pokud bude zhotovitel v prodlení s provedením díla v termínu sjednaném dle čl. 4.3 smlouvy, je objednatel oprávněn po zhotoviteli požadovat zaplacení smluvní pokuty ve výši 0,</w:t>
      </w:r>
      <w:r w:rsidR="00231628">
        <w:t>05</w:t>
      </w:r>
      <w:r w:rsidRPr="00507A0E">
        <w:t xml:space="preserve"> % z ceny díla bez DPH za každý i započatý den prodlení. </w:t>
      </w:r>
    </w:p>
    <w:p w14:paraId="1B3A779B" w14:textId="5F548D98" w:rsidR="00EA697F" w:rsidRDefault="00EA697F" w:rsidP="0032788F">
      <w:pPr>
        <w:pStyle w:val="Odstavecseseznamem"/>
        <w:numPr>
          <w:ilvl w:val="1"/>
          <w:numId w:val="75"/>
        </w:numPr>
        <w:spacing w:after="60" w:line="247" w:lineRule="auto"/>
        <w:ind w:left="567" w:hanging="567"/>
        <w:contextualSpacing w:val="0"/>
        <w:jc w:val="both"/>
      </w:pPr>
      <w:r w:rsidRPr="004C1DD1">
        <w:t>V případě prodlení s předložením pojistné smlouvy specifikované v čl. 11.8 smlouvy, uhradí zhotovitel objednateli smluvní pokutu ve výši 1</w:t>
      </w:r>
      <w:r w:rsidR="00E56475">
        <w:t xml:space="preserve"> </w:t>
      </w:r>
      <w:r w:rsidRPr="004C1DD1">
        <w:t>000,- Kč za každý i započatý den prodlení.</w:t>
      </w:r>
    </w:p>
    <w:p w14:paraId="1695C12E" w14:textId="592586F9" w:rsidR="00AC0FDA" w:rsidRPr="004C1DD1" w:rsidRDefault="00AC0FDA" w:rsidP="0032788F">
      <w:pPr>
        <w:pStyle w:val="Odstavecseseznamem"/>
        <w:numPr>
          <w:ilvl w:val="1"/>
          <w:numId w:val="75"/>
        </w:numPr>
        <w:spacing w:after="60" w:line="247" w:lineRule="auto"/>
        <w:ind w:left="567" w:hanging="567"/>
        <w:contextualSpacing w:val="0"/>
        <w:jc w:val="both"/>
      </w:pPr>
      <w:r>
        <w:lastRenderedPageBreak/>
        <w:t>Pro případ porušení závazku mlčenlivosti specifikované v čl. 13.1 smlouvy sjednává se smluvní pokuta ve výši 50 000,-Kč pro každý jednotlivý případ, která je splatná ve lhůtě do 30 dnů ode dne, kdy je smluvní strana k její úhradě písemně vyzvána.</w:t>
      </w:r>
    </w:p>
    <w:p w14:paraId="1BF411F1" w14:textId="77777777" w:rsidR="00EA697F" w:rsidRPr="004C1DD1" w:rsidRDefault="00EA697F" w:rsidP="0032788F">
      <w:pPr>
        <w:pStyle w:val="Odstavecseseznamem"/>
        <w:numPr>
          <w:ilvl w:val="1"/>
          <w:numId w:val="75"/>
        </w:numPr>
        <w:spacing w:after="60" w:line="247" w:lineRule="auto"/>
        <w:ind w:left="567" w:hanging="567"/>
        <w:contextualSpacing w:val="0"/>
        <w:jc w:val="both"/>
      </w:pPr>
      <w:r w:rsidRPr="004C1DD1">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32788F">
      <w:pPr>
        <w:pStyle w:val="Odstavecseseznamem"/>
        <w:numPr>
          <w:ilvl w:val="1"/>
          <w:numId w:val="75"/>
        </w:numPr>
        <w:spacing w:after="60" w:line="247" w:lineRule="auto"/>
        <w:ind w:left="567" w:hanging="567"/>
        <w:contextualSpacing w:val="0"/>
        <w:jc w:val="both"/>
      </w:pPr>
      <w:r w:rsidRPr="004C1DD1">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D7F13A" w14:textId="5B507824" w:rsidR="004C1DD1" w:rsidRPr="003F4F90" w:rsidRDefault="00EA697F" w:rsidP="0032788F">
      <w:pPr>
        <w:pStyle w:val="Odstavecseseznamem"/>
        <w:numPr>
          <w:ilvl w:val="1"/>
          <w:numId w:val="75"/>
        </w:numPr>
        <w:spacing w:after="60" w:line="247" w:lineRule="auto"/>
        <w:ind w:left="567" w:hanging="567"/>
        <w:contextualSpacing w:val="0"/>
        <w:jc w:val="both"/>
      </w:pPr>
      <w:r w:rsidRPr="004C1DD1">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6B3FF39" w14:textId="77777777" w:rsidR="00341DAB" w:rsidRPr="004C1DD1" w:rsidRDefault="00341DAB" w:rsidP="007E7065"/>
    <w:p w14:paraId="6C72C662" w14:textId="30A6D7CA" w:rsidR="00B13677" w:rsidRPr="004C1DD1" w:rsidRDefault="00B13677" w:rsidP="006765A1">
      <w:pPr>
        <w:jc w:val="center"/>
      </w:pPr>
      <w:r w:rsidRPr="004C1DD1">
        <w:rPr>
          <w:b/>
        </w:rPr>
        <w:t>Článek 1</w:t>
      </w:r>
      <w:r w:rsidR="00240227">
        <w:rPr>
          <w:b/>
        </w:rPr>
        <w:t>5</w:t>
      </w:r>
    </w:p>
    <w:p w14:paraId="10139D65" w14:textId="176D05EA" w:rsidR="00B13677" w:rsidRPr="004C1DD1" w:rsidRDefault="00B13677" w:rsidP="00FB5484">
      <w:pPr>
        <w:spacing w:after="120" w:line="259" w:lineRule="auto"/>
        <w:ind w:left="368" w:right="363" w:hanging="11"/>
        <w:jc w:val="center"/>
      </w:pPr>
      <w:r w:rsidRPr="004C1DD1">
        <w:rPr>
          <w:b/>
        </w:rPr>
        <w:t>Zánik závazků</w:t>
      </w:r>
    </w:p>
    <w:p w14:paraId="5B89F472" w14:textId="745B7EF6" w:rsidR="00B13677" w:rsidRPr="00507A0E" w:rsidRDefault="00B13677" w:rsidP="0032788F">
      <w:pPr>
        <w:pStyle w:val="Odstavecseseznamem"/>
        <w:numPr>
          <w:ilvl w:val="1"/>
          <w:numId w:val="78"/>
        </w:numPr>
        <w:ind w:left="567" w:hanging="567"/>
        <w:jc w:val="both"/>
      </w:pPr>
      <w:r w:rsidRPr="00507A0E">
        <w:t xml:space="preserve">Smluvní strany se dohodly, že závazek ze smluvního vztahu zaniká v těchto případech: </w:t>
      </w:r>
    </w:p>
    <w:p w14:paraId="5673A190" w14:textId="77777777" w:rsidR="00B13677" w:rsidRPr="004C1DD1" w:rsidRDefault="00B13677" w:rsidP="0032788F">
      <w:pPr>
        <w:numPr>
          <w:ilvl w:val="0"/>
          <w:numId w:val="42"/>
        </w:numPr>
        <w:ind w:left="851" w:hanging="284"/>
        <w:jc w:val="both"/>
      </w:pPr>
      <w:r w:rsidRPr="004C1DD1">
        <w:t xml:space="preserve">splněním všech závazků řádně a včas; </w:t>
      </w:r>
    </w:p>
    <w:p w14:paraId="2D09FD96" w14:textId="658C4C18" w:rsidR="00B13677" w:rsidRPr="004C1DD1" w:rsidRDefault="00AC0FDA" w:rsidP="0032788F">
      <w:pPr>
        <w:numPr>
          <w:ilvl w:val="0"/>
          <w:numId w:val="42"/>
        </w:numPr>
        <w:spacing w:after="29"/>
        <w:ind w:left="851" w:hanging="284"/>
        <w:jc w:val="both"/>
      </w:pPr>
      <w:r>
        <w:t xml:space="preserve">písemnou </w:t>
      </w:r>
      <w:r w:rsidR="00B13677" w:rsidRPr="004C1DD1">
        <w:t>dohodou</w:t>
      </w:r>
      <w:r>
        <w:t xml:space="preserve"> podepsanou oprávněnými zástupci</w:t>
      </w:r>
      <w:r w:rsidR="00B13677" w:rsidRPr="004C1DD1">
        <w:t xml:space="preserve"> smluvních stran při vzájemném vyrovnání účelně vynaložených a prokazatelně doložených nákladů ke dni zániku smlouvy; </w:t>
      </w:r>
    </w:p>
    <w:p w14:paraId="73522906" w14:textId="0DD40051" w:rsidR="00B13677" w:rsidRPr="004C1DD1" w:rsidRDefault="00B13677" w:rsidP="0032788F">
      <w:pPr>
        <w:numPr>
          <w:ilvl w:val="0"/>
          <w:numId w:val="42"/>
        </w:numPr>
        <w:ind w:left="851" w:hanging="284"/>
        <w:jc w:val="both"/>
      </w:pPr>
      <w:r w:rsidRPr="004C1DD1">
        <w:t xml:space="preserve">jednostranným </w:t>
      </w:r>
      <w:r w:rsidR="00AC0FDA">
        <w:t xml:space="preserve">písemným </w:t>
      </w:r>
      <w:r w:rsidRPr="004C1DD1">
        <w:t xml:space="preserve">odstoupením od smlouvy pro její podstatné porušení; </w:t>
      </w:r>
    </w:p>
    <w:p w14:paraId="31FCBA99" w14:textId="75C84CD8" w:rsidR="00B13677" w:rsidRPr="004C1DD1" w:rsidRDefault="00B13677" w:rsidP="0032788F">
      <w:pPr>
        <w:numPr>
          <w:ilvl w:val="0"/>
          <w:numId w:val="42"/>
        </w:numPr>
        <w:spacing w:after="60" w:line="247" w:lineRule="auto"/>
        <w:ind w:left="851" w:hanging="284"/>
        <w:jc w:val="both"/>
      </w:pPr>
      <w:r w:rsidRPr="004C1DD1">
        <w:t xml:space="preserve">jednostranným </w:t>
      </w:r>
      <w:r w:rsidR="00AC0FDA">
        <w:t xml:space="preserve">písemným </w:t>
      </w:r>
      <w:r w:rsidRPr="004C1DD1">
        <w:t>odstoupením objednatele od smlouvy</w:t>
      </w:r>
      <w:r w:rsidR="003F4F90">
        <w:t>,</w:t>
      </w:r>
      <w:r w:rsidRPr="004C1DD1">
        <w:t xml:space="preserve"> pokud bude zhotovitel v insolvenčním řízení bude rozhodnuto o jeho úpadku nebo bude-li vůči zhotoviteli insolvenční návrh zamítnut pro nedostatek majetku k úhradě nákladů insolvenčního řízení. </w:t>
      </w:r>
    </w:p>
    <w:p w14:paraId="1DF85EB4" w14:textId="7E6698DC" w:rsidR="008A153B" w:rsidRPr="004C1DD1" w:rsidRDefault="008A153B" w:rsidP="008A153B">
      <w:pPr>
        <w:pStyle w:val="Odstavecseseznamem"/>
        <w:numPr>
          <w:ilvl w:val="1"/>
          <w:numId w:val="78"/>
        </w:numPr>
        <w:spacing w:after="60" w:line="247" w:lineRule="auto"/>
        <w:ind w:left="567" w:hanging="567"/>
        <w:contextualSpacing w:val="0"/>
        <w:jc w:val="both"/>
      </w:pPr>
      <w:r w:rsidRPr="004C1DD1">
        <w:t xml:space="preserve">Za podstatné porušení smlouvy ze strany zhotovitele se považuje: </w:t>
      </w:r>
      <w:r w:rsidRPr="004C1DD1">
        <w:rPr>
          <w:b/>
        </w:rPr>
        <w:t xml:space="preserve"> </w:t>
      </w:r>
    </w:p>
    <w:p w14:paraId="5C55D197" w14:textId="77777777" w:rsidR="008A153B" w:rsidRPr="004C1DD1" w:rsidRDefault="008A153B" w:rsidP="008A153B">
      <w:pPr>
        <w:numPr>
          <w:ilvl w:val="0"/>
          <w:numId w:val="44"/>
        </w:numPr>
        <w:ind w:left="851" w:hanging="284"/>
        <w:jc w:val="both"/>
      </w:pPr>
      <w:r w:rsidRPr="004C1DD1">
        <w:t xml:space="preserve">prodlení se zahájením díla déle než 5 kalendářních dnů z důvodu na straně zhotovitele; </w:t>
      </w:r>
    </w:p>
    <w:p w14:paraId="63568284" w14:textId="77777777" w:rsidR="008A153B" w:rsidRPr="004C1DD1" w:rsidRDefault="008A153B" w:rsidP="008A153B">
      <w:pPr>
        <w:numPr>
          <w:ilvl w:val="0"/>
          <w:numId w:val="44"/>
        </w:numPr>
        <w:ind w:left="851" w:hanging="284"/>
        <w:jc w:val="both"/>
      </w:pPr>
      <w:r w:rsidRPr="004C1DD1">
        <w:t xml:space="preserve">prodlení s dokončením díla déle než 5 kalendářních dnů; </w:t>
      </w:r>
    </w:p>
    <w:p w14:paraId="08D9FB0A" w14:textId="77777777" w:rsidR="008A153B" w:rsidRPr="004C1DD1" w:rsidRDefault="008A153B" w:rsidP="008A153B">
      <w:pPr>
        <w:numPr>
          <w:ilvl w:val="0"/>
          <w:numId w:val="44"/>
        </w:numPr>
        <w:ind w:left="851" w:hanging="284"/>
        <w:jc w:val="both"/>
      </w:pPr>
      <w:r w:rsidRPr="004C1DD1">
        <w:t xml:space="preserve">zpoždění s plněním jakékoliv povinnosti stanovené touto smlouvou i přes opakované </w:t>
      </w:r>
      <w:r>
        <w:t xml:space="preserve">písemné </w:t>
      </w:r>
      <w:r w:rsidRPr="004C1DD1">
        <w:t xml:space="preserve">upozornění objednatelem o více než 5 kalendářních dnů; </w:t>
      </w:r>
    </w:p>
    <w:p w14:paraId="2D80767E" w14:textId="77777777" w:rsidR="008A153B" w:rsidRPr="004C1DD1" w:rsidRDefault="008A153B" w:rsidP="008A153B">
      <w:pPr>
        <w:numPr>
          <w:ilvl w:val="0"/>
          <w:numId w:val="44"/>
        </w:numPr>
        <w:ind w:left="851" w:hanging="284"/>
        <w:jc w:val="both"/>
      </w:pPr>
      <w:r w:rsidRPr="004C1DD1">
        <w:t>neumožnění objednateli i přes opakované</w:t>
      </w:r>
      <w:r>
        <w:t xml:space="preserve"> písemné</w:t>
      </w:r>
      <w:r w:rsidRPr="004C1DD1">
        <w:t xml:space="preserve"> upozornění provádět kontrolu provádění díla; </w:t>
      </w:r>
    </w:p>
    <w:p w14:paraId="344E7AAB" w14:textId="77777777" w:rsidR="008A153B" w:rsidRPr="004C1DD1" w:rsidRDefault="008A153B" w:rsidP="008A153B">
      <w:pPr>
        <w:numPr>
          <w:ilvl w:val="0"/>
          <w:numId w:val="44"/>
        </w:numPr>
        <w:ind w:left="851" w:hanging="284"/>
        <w:jc w:val="both"/>
      </w:pPr>
      <w:r w:rsidRPr="004C1DD1">
        <w:t xml:space="preserve">provádění díla v rozporu s projektovou dokumentací; </w:t>
      </w:r>
    </w:p>
    <w:p w14:paraId="478F5D51" w14:textId="28191DF1" w:rsidR="00B13677" w:rsidRPr="007E7065" w:rsidRDefault="008A153B" w:rsidP="008A153B">
      <w:pPr>
        <w:numPr>
          <w:ilvl w:val="0"/>
          <w:numId w:val="44"/>
        </w:numPr>
        <w:ind w:left="851" w:hanging="284"/>
        <w:jc w:val="both"/>
      </w:pPr>
      <w:r w:rsidRPr="004C1DD1">
        <w:t>nedodržování příslušných platných předpisů a ČSN při provádění díla.</w:t>
      </w:r>
    </w:p>
    <w:p w14:paraId="2AA9A88D" w14:textId="61665F6F" w:rsidR="008A153B" w:rsidRPr="004C1DD1" w:rsidRDefault="008A153B" w:rsidP="008A153B">
      <w:pPr>
        <w:pStyle w:val="Odstavecseseznamem"/>
        <w:numPr>
          <w:ilvl w:val="1"/>
          <w:numId w:val="78"/>
        </w:numPr>
        <w:spacing w:after="60" w:line="247" w:lineRule="auto"/>
        <w:ind w:left="567" w:hanging="567"/>
        <w:contextualSpacing w:val="0"/>
        <w:jc w:val="both"/>
      </w:pPr>
      <w:r w:rsidRPr="007E7065">
        <w:t>Za podstatné porušení smlouvy ze strany objednatele se považuje, jestliže objednatel nesplní své povinnosti vůči zhotoviteli týkající se peněžitého plnění plynoucího z této smlouvy, a to</w:t>
      </w:r>
      <w:r>
        <w:t>,</w:t>
      </w:r>
      <w:r w:rsidRPr="007E7065">
        <w:t xml:space="preserve"> pokud se objednatel zpozdí o více než </w:t>
      </w:r>
      <w:r w:rsidRPr="004C1DD1">
        <w:t xml:space="preserve">30 </w:t>
      </w:r>
      <w:r w:rsidRPr="007E7065">
        <w:t>kalendářních dnů s úhradou faktury</w:t>
      </w:r>
      <w:r>
        <w:t>.</w:t>
      </w:r>
    </w:p>
    <w:p w14:paraId="797EA721" w14:textId="1630FEB6"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Odstoupení od smlouvy pro podstatné či nepodstatné porušení smlouvy se dále řídí ustanovením § 2001 a násl. OZ. </w:t>
      </w:r>
    </w:p>
    <w:p w14:paraId="0ADE907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40F7702E" w:rsidR="00B13677" w:rsidRPr="004C1DD1" w:rsidRDefault="00B13677" w:rsidP="0032788F">
      <w:pPr>
        <w:pStyle w:val="Odstavecseseznamem"/>
        <w:numPr>
          <w:ilvl w:val="1"/>
          <w:numId w:val="78"/>
        </w:numPr>
        <w:spacing w:after="60" w:line="247" w:lineRule="auto"/>
        <w:ind w:left="567" w:hanging="567"/>
        <w:contextualSpacing w:val="0"/>
        <w:jc w:val="both"/>
      </w:pPr>
      <w:r w:rsidRPr="004C1DD1">
        <w:lastRenderedPageBreak/>
        <w:t xml:space="preserve">Dojde-li k odstoupení od smlouvy před protokolárním ukončením díla, bude vzájemné finanční vyrovnání provedeno oceněním soupisu provedených prací, přičemž všechny náklady spojené </w:t>
      </w:r>
      <w:r w:rsidR="00BB510F">
        <w:t xml:space="preserve">                   </w:t>
      </w:r>
      <w:r w:rsidRPr="004C1DD1">
        <w:t xml:space="preserve">s odstoupením od smlouvy jdou k tíži strany, která porušila smluvní povinnost. </w:t>
      </w:r>
    </w:p>
    <w:p w14:paraId="3C85DC4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32788F">
      <w:pPr>
        <w:numPr>
          <w:ilvl w:val="0"/>
          <w:numId w:val="46"/>
        </w:numPr>
        <w:ind w:left="851" w:hanging="284"/>
        <w:jc w:val="both"/>
      </w:pPr>
      <w:r w:rsidRPr="004C1DD1">
        <w:t xml:space="preserve">zhotovitel provede soupis všech provedených prací oceněný dle způsobu, kterým je stanovena cena díla; </w:t>
      </w:r>
    </w:p>
    <w:p w14:paraId="5CAFAB14" w14:textId="77777777" w:rsidR="00B13677" w:rsidRPr="004C1DD1" w:rsidRDefault="00B13677" w:rsidP="0032788F">
      <w:pPr>
        <w:numPr>
          <w:ilvl w:val="0"/>
          <w:numId w:val="46"/>
        </w:numPr>
        <w:ind w:left="851" w:hanging="284"/>
        <w:jc w:val="both"/>
      </w:pPr>
      <w:r w:rsidRPr="004C1DD1">
        <w:t xml:space="preserve">zhotovitel provede finanční vyčíslení provedených prací a zpracuje „dílčí konečnou fakturu”; </w:t>
      </w:r>
    </w:p>
    <w:p w14:paraId="5A42FDCC" w14:textId="77777777" w:rsidR="00B13677" w:rsidRPr="004C1DD1" w:rsidRDefault="00B13677" w:rsidP="0032788F">
      <w:pPr>
        <w:numPr>
          <w:ilvl w:val="0"/>
          <w:numId w:val="46"/>
        </w:numPr>
        <w:ind w:left="851" w:hanging="284"/>
        <w:jc w:val="both"/>
      </w:pPr>
      <w:r w:rsidRPr="004C1DD1">
        <w:t xml:space="preserve">zhotovitel odveze veškerý svůj nezabudovaný materiál, pokud se strany nedohodnou jinak; </w:t>
      </w:r>
    </w:p>
    <w:p w14:paraId="570F6BA7" w14:textId="0B427696" w:rsidR="00B13677" w:rsidRPr="004C1DD1" w:rsidRDefault="00B13677" w:rsidP="0032788F">
      <w:pPr>
        <w:numPr>
          <w:ilvl w:val="0"/>
          <w:numId w:val="46"/>
        </w:numPr>
        <w:ind w:left="851" w:hanging="284"/>
        <w:jc w:val="both"/>
      </w:pPr>
      <w:r w:rsidRPr="004C1DD1">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32788F">
      <w:pPr>
        <w:numPr>
          <w:ilvl w:val="0"/>
          <w:numId w:val="46"/>
        </w:numPr>
        <w:ind w:left="851" w:hanging="284"/>
        <w:jc w:val="both"/>
      </w:pPr>
      <w:r w:rsidRPr="004C1DD1">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8A153B">
      <w:pPr>
        <w:numPr>
          <w:ilvl w:val="0"/>
          <w:numId w:val="46"/>
        </w:numPr>
        <w:spacing w:after="60" w:line="259" w:lineRule="auto"/>
        <w:ind w:left="851" w:hanging="284"/>
        <w:jc w:val="both"/>
      </w:pPr>
      <w:r w:rsidRPr="00DC3E71">
        <w:t>nemá-li však částečné plnění pro objednatele význam, může v souladu s § 2004 odst. 2</w:t>
      </w:r>
      <w:r w:rsidR="00DC3E71">
        <w:t xml:space="preserve"> </w:t>
      </w:r>
      <w:r w:rsidRPr="00DC3E71">
        <w:t xml:space="preserve">OZ od smlouvy odstoupit ohledně celého plnění. </w:t>
      </w:r>
    </w:p>
    <w:p w14:paraId="174556E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Odstoupení od smlouvy je účinné okamžikem doručení písemného oznámení o odstoupení příslušné smluvní straně. Smluvní strany sjednaly, že si nebudou vracet vzájemně poskytnutá plnění. </w:t>
      </w:r>
    </w:p>
    <w:p w14:paraId="559A5CE6" w14:textId="72F4C20A" w:rsidR="009A4EF7" w:rsidRPr="003F4F90" w:rsidRDefault="00B13677" w:rsidP="00592305">
      <w:pPr>
        <w:pStyle w:val="Odstavecseseznamem"/>
        <w:numPr>
          <w:ilvl w:val="1"/>
          <w:numId w:val="78"/>
        </w:numPr>
        <w:spacing w:line="247" w:lineRule="auto"/>
        <w:ind w:left="567" w:hanging="567"/>
        <w:contextualSpacing w:val="0"/>
        <w:jc w:val="both"/>
      </w:pPr>
      <w:r w:rsidRPr="004C1DD1">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24A7B50B" w14:textId="77777777" w:rsidR="0047697F" w:rsidRDefault="0047697F" w:rsidP="0047697F">
      <w:pPr>
        <w:spacing w:after="3" w:line="259" w:lineRule="auto"/>
        <w:ind w:left="368" w:right="357" w:hanging="11"/>
        <w:jc w:val="center"/>
        <w:rPr>
          <w:b/>
        </w:rPr>
      </w:pPr>
    </w:p>
    <w:p w14:paraId="76DE19B5" w14:textId="4AA7DBCA" w:rsidR="008D0E34" w:rsidRPr="004C1DD1" w:rsidRDefault="00D52A75" w:rsidP="0047697F">
      <w:pPr>
        <w:spacing w:after="3" w:line="259" w:lineRule="auto"/>
        <w:ind w:left="368" w:right="357" w:hanging="11"/>
        <w:jc w:val="center"/>
      </w:pPr>
      <w:r w:rsidRPr="004C1DD1">
        <w:rPr>
          <w:b/>
        </w:rPr>
        <w:t xml:space="preserve">Článek </w:t>
      </w:r>
      <w:r w:rsidR="00B13677" w:rsidRPr="004C1DD1">
        <w:rPr>
          <w:b/>
        </w:rPr>
        <w:t>1</w:t>
      </w:r>
      <w:r w:rsidR="00240227">
        <w:rPr>
          <w:b/>
        </w:rPr>
        <w:t>6</w:t>
      </w:r>
    </w:p>
    <w:p w14:paraId="5EF0C6DF" w14:textId="6D24C7F6" w:rsidR="008D0E34" w:rsidRPr="004C1DD1" w:rsidRDefault="00D52A75" w:rsidP="00FB5484">
      <w:pPr>
        <w:spacing w:after="120" w:line="259" w:lineRule="auto"/>
        <w:ind w:left="368" w:right="357" w:hanging="11"/>
        <w:jc w:val="center"/>
      </w:pPr>
      <w:r w:rsidRPr="004C1DD1">
        <w:rPr>
          <w:b/>
        </w:rPr>
        <w:t xml:space="preserve">Závěrečná ujednání </w:t>
      </w:r>
    </w:p>
    <w:p w14:paraId="78437ED9" w14:textId="1CF71476" w:rsidR="007A6CC1" w:rsidRPr="00507A0E" w:rsidRDefault="007A6CC1" w:rsidP="0032788F">
      <w:pPr>
        <w:pStyle w:val="Odstavecseseznamem"/>
        <w:numPr>
          <w:ilvl w:val="1"/>
          <w:numId w:val="79"/>
        </w:numPr>
        <w:spacing w:after="60" w:line="247" w:lineRule="auto"/>
        <w:ind w:left="567" w:hanging="567"/>
        <w:contextualSpacing w:val="0"/>
        <w:jc w:val="both"/>
      </w:pPr>
      <w:r w:rsidRPr="00507A0E">
        <w:rPr>
          <w:rFonts w:cs="Arial"/>
        </w:rPr>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507A0E">
        <w:rPr>
          <w:rFonts w:cs="Arial"/>
        </w:rPr>
        <w:t>zj</w:t>
      </w:r>
      <w:proofErr w:type="spellEnd"/>
      <w:r w:rsidRPr="00507A0E">
        <w:rPr>
          <w:rFonts w:cs="Arial"/>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tab/>
      </w:r>
    </w:p>
    <w:p w14:paraId="50663B99" w14:textId="20526D99" w:rsidR="007A6CC1" w:rsidRPr="004C1DD1" w:rsidRDefault="007A6CC1" w:rsidP="0032788F">
      <w:pPr>
        <w:pStyle w:val="Odstavecseseznamem"/>
        <w:numPr>
          <w:ilvl w:val="1"/>
          <w:numId w:val="79"/>
        </w:numPr>
        <w:spacing w:after="60" w:line="247" w:lineRule="auto"/>
        <w:ind w:left="567" w:hanging="567"/>
        <w:contextualSpacing w:val="0"/>
        <w:jc w:val="both"/>
      </w:pPr>
      <w:r w:rsidRPr="004C1DD1">
        <w:t xml:space="preserve">Tato smlouva nabývá platnosti dnem podpisu oprávněnými zástupci obou smluvních stran a účinnosti </w:t>
      </w:r>
      <w:r w:rsidR="00471246">
        <w:t xml:space="preserve">dnem </w:t>
      </w:r>
      <w:r w:rsidRPr="004C1DD1">
        <w:t xml:space="preserve">zveřejnění </w:t>
      </w:r>
      <w:r w:rsidR="008A153B">
        <w:t xml:space="preserve">smlouvy </w:t>
      </w:r>
      <w:r w:rsidRPr="004C1DD1">
        <w:t>v registru smluv v souladu se zákonem č. 340/2015 Sb., o registru smluv, ve znění pozdějších předpisů.</w:t>
      </w:r>
    </w:p>
    <w:p w14:paraId="7D0944A7" w14:textId="64E52B1A" w:rsidR="007A6CC1" w:rsidRPr="004C1DD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32788F">
      <w:pPr>
        <w:pStyle w:val="Odstavecseseznamem"/>
        <w:numPr>
          <w:ilvl w:val="0"/>
          <w:numId w:val="68"/>
        </w:numPr>
        <w:tabs>
          <w:tab w:val="left" w:pos="851"/>
        </w:tabs>
        <w:spacing w:after="60"/>
        <w:ind w:left="851" w:hanging="284"/>
        <w:jc w:val="both"/>
        <w:rPr>
          <w:rFonts w:cs="Arial"/>
        </w:rPr>
      </w:pPr>
      <w:r w:rsidRPr="004C1DD1">
        <w:rPr>
          <w:rFonts w:cs="Arial"/>
        </w:rPr>
        <w:t>Objednatel odešle tuto smlouvu ke zveřejnění v registru smluv vedeném Ministerstvem vnitra ČR bezprostředně po jejím uzavření.</w:t>
      </w:r>
    </w:p>
    <w:p w14:paraId="5E149AE5" w14:textId="0E933C08" w:rsidR="007A6CC1" w:rsidRPr="004C1DD1" w:rsidRDefault="007A6CC1" w:rsidP="0032788F">
      <w:pPr>
        <w:pStyle w:val="Odstavecseseznamem"/>
        <w:numPr>
          <w:ilvl w:val="0"/>
          <w:numId w:val="68"/>
        </w:numPr>
        <w:tabs>
          <w:tab w:val="left" w:pos="851"/>
        </w:tabs>
        <w:spacing w:after="60"/>
        <w:ind w:left="851" w:hanging="284"/>
        <w:jc w:val="both"/>
        <w:rPr>
          <w:rFonts w:cs="Arial"/>
        </w:rPr>
      </w:pPr>
      <w:r w:rsidRPr="004C1DD1">
        <w:rPr>
          <w:rFonts w:cs="Arial"/>
        </w:rPr>
        <w:t xml:space="preserve">Smluvní strany prohlašují, že žádná část smlouvy nenaplňuje znaky obchodního tajemství ve smyslu </w:t>
      </w:r>
      <w:proofErr w:type="spellStart"/>
      <w:r w:rsidRPr="004C1DD1">
        <w:rPr>
          <w:rFonts w:cs="Arial"/>
        </w:rPr>
        <w:t>ust</w:t>
      </w:r>
      <w:proofErr w:type="spellEnd"/>
      <w:r w:rsidRPr="004C1DD1">
        <w:rPr>
          <w:rFonts w:cs="Arial"/>
        </w:rPr>
        <w:t xml:space="preserve">. § 504 </w:t>
      </w:r>
      <w:r w:rsidR="009540A5" w:rsidRPr="004C1DD1">
        <w:rPr>
          <w:rFonts w:cs="Arial"/>
        </w:rPr>
        <w:t>OZ</w:t>
      </w:r>
      <w:r w:rsidRPr="004C1DD1">
        <w:rPr>
          <w:rFonts w:cs="Arial"/>
        </w:rPr>
        <w:t>.</w:t>
      </w:r>
    </w:p>
    <w:p w14:paraId="5787323C" w14:textId="77777777" w:rsidR="007A6CC1" w:rsidRPr="004C1DD1" w:rsidRDefault="007A6CC1" w:rsidP="0032788F">
      <w:pPr>
        <w:pStyle w:val="Odstavecseseznamem"/>
        <w:numPr>
          <w:ilvl w:val="0"/>
          <w:numId w:val="68"/>
        </w:numPr>
        <w:tabs>
          <w:tab w:val="left" w:pos="851"/>
        </w:tabs>
        <w:spacing w:after="60"/>
        <w:ind w:left="851" w:hanging="284"/>
        <w:contextualSpacing w:val="0"/>
        <w:jc w:val="both"/>
      </w:pPr>
      <w:r w:rsidRPr="004C1DD1">
        <w:rPr>
          <w:rFonts w:cs="Arial"/>
        </w:rPr>
        <w:lastRenderedPageBreak/>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2BB2BF2C" w:rsidR="007A6CC1" w:rsidRPr="004C1DD1" w:rsidRDefault="008F6B1F" w:rsidP="0032788F">
      <w:pPr>
        <w:pStyle w:val="Odstavecseseznamem"/>
        <w:numPr>
          <w:ilvl w:val="1"/>
          <w:numId w:val="79"/>
        </w:numPr>
        <w:spacing w:after="60" w:line="247" w:lineRule="auto"/>
        <w:ind w:left="567" w:hanging="567"/>
        <w:contextualSpacing w:val="0"/>
        <w:jc w:val="both"/>
        <w:rPr>
          <w:rFonts w:cs="Arial"/>
        </w:rPr>
      </w:pPr>
      <w:r>
        <w:rPr>
          <w:rFonts w:cs="Arial"/>
        </w:rPr>
        <w:t xml:space="preserve">Tato smlouva je vyhotovena v 1 originále, </w:t>
      </w:r>
      <w:r w:rsidR="007F2516">
        <w:rPr>
          <w:rFonts w:cs="Arial"/>
        </w:rPr>
        <w:t>který je elektronicky podepsaný oběma smluvními stranami.</w:t>
      </w:r>
      <w:r>
        <w:rPr>
          <w:rFonts w:cs="Arial"/>
        </w:rPr>
        <w:t xml:space="preserve"> </w:t>
      </w:r>
    </w:p>
    <w:p w14:paraId="08284F37" w14:textId="2FD3FD58" w:rsidR="007A6CC1" w:rsidRPr="004C1DD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7D420C59" w14:textId="2E87CF02" w:rsidR="00D83236" w:rsidRPr="004C1DD1" w:rsidRDefault="00D83236" w:rsidP="0032788F">
      <w:pPr>
        <w:pStyle w:val="Odstavecseseznamem"/>
        <w:numPr>
          <w:ilvl w:val="1"/>
          <w:numId w:val="79"/>
        </w:numPr>
        <w:spacing w:after="60" w:line="247" w:lineRule="auto"/>
        <w:ind w:left="567" w:hanging="567"/>
        <w:contextualSpacing w:val="0"/>
        <w:jc w:val="both"/>
        <w:rPr>
          <w:rFonts w:cs="Arial"/>
        </w:rPr>
      </w:pPr>
      <w:r>
        <w:rPr>
          <w:rFonts w:cs="Arial"/>
        </w:rPr>
        <w:t>Tato smlouva, ani žádná práva, zájmy nebo povinnosti smluvních stran vyplývající ze smlouvy, nemohou být postoupeny, a ani žádné povinnosti přeneseny, bez předchozího písemného souhlasu druhé smluvní strany.</w:t>
      </w:r>
    </w:p>
    <w:p w14:paraId="104FCD49" w14:textId="6C82986F" w:rsidR="00C576AB" w:rsidRPr="0009700E" w:rsidRDefault="007A6CC1" w:rsidP="00592305">
      <w:pPr>
        <w:pStyle w:val="Odstavecseseznamem"/>
        <w:numPr>
          <w:ilvl w:val="1"/>
          <w:numId w:val="79"/>
        </w:numPr>
        <w:spacing w:line="247" w:lineRule="auto"/>
        <w:ind w:left="567" w:hanging="567"/>
        <w:contextualSpacing w:val="0"/>
        <w:jc w:val="both"/>
        <w:rPr>
          <w:rFonts w:cs="Arial"/>
        </w:rPr>
      </w:pPr>
      <w:r w:rsidRPr="004C1DD1">
        <w:t xml:space="preserve"> </w:t>
      </w:r>
      <w:r w:rsidRPr="004C1DD1">
        <w:rPr>
          <w:rFonts w:cs="Arial"/>
        </w:rPr>
        <w:t>Smluvní</w:t>
      </w:r>
      <w:r w:rsidRPr="004C1DD1">
        <w:t xml:space="preserve"> strany prohlašují, že ujednání </w:t>
      </w:r>
      <w:r w:rsidRPr="004C1DD1">
        <w:rPr>
          <w:rFonts w:cs="Arial"/>
        </w:rPr>
        <w:t>v</w:t>
      </w:r>
      <w:r w:rsidRPr="004C1DD1">
        <w:t> této smlouvě obsažená jsou jim jasná a srozumitelná, jsou jimi míněna vážně a byla učiněna na základě jejich pravé a svobodné vůle. Na důkaz tohoto tvrzení smluvní strany připojují níže své podpisy.</w:t>
      </w:r>
    </w:p>
    <w:p w14:paraId="24324F53" w14:textId="77777777" w:rsidR="00C576AB" w:rsidRDefault="00C576AB">
      <w:pPr>
        <w:spacing w:line="259" w:lineRule="auto"/>
      </w:pPr>
    </w:p>
    <w:p w14:paraId="52D08F88" w14:textId="6083326C" w:rsidR="00867B97" w:rsidRPr="004C1DD1" w:rsidRDefault="00471246">
      <w:pPr>
        <w:spacing w:line="259" w:lineRule="auto"/>
      </w:pPr>
      <w:r>
        <w:t>Seznam příloh</w:t>
      </w:r>
      <w:r w:rsidR="00867B97" w:rsidRPr="004C1DD1">
        <w:t xml:space="preserve">:  </w:t>
      </w:r>
      <w:r w:rsidR="00D52A75" w:rsidRPr="004C1DD1">
        <w:t xml:space="preserve"> </w:t>
      </w:r>
    </w:p>
    <w:p w14:paraId="4853399F" w14:textId="07352836" w:rsidR="0086424B" w:rsidRDefault="0086424B" w:rsidP="003E4046">
      <w:r w:rsidRPr="004C1DD1">
        <w:t xml:space="preserve">Příloha č. </w:t>
      </w:r>
      <w:r w:rsidR="00706ED2" w:rsidRPr="004C1DD1">
        <w:t>1</w:t>
      </w:r>
      <w:r w:rsidRPr="004C1DD1">
        <w:t xml:space="preserve"> - </w:t>
      </w:r>
      <w:r w:rsidR="00706ED2" w:rsidRPr="004C1DD1">
        <w:t xml:space="preserve">  </w:t>
      </w:r>
      <w:r w:rsidRPr="004C1DD1">
        <w:t>Oceněn</w:t>
      </w:r>
      <w:r w:rsidR="00DC3E71">
        <w:t xml:space="preserve">ý </w:t>
      </w:r>
      <w:r w:rsidR="00B65AA6">
        <w:t>položkový rozpočet</w:t>
      </w:r>
      <w:r w:rsidRPr="004C1DD1">
        <w:t xml:space="preserve"> </w:t>
      </w:r>
    </w:p>
    <w:p w14:paraId="15F46745" w14:textId="77777777" w:rsidR="00D5513F" w:rsidRDefault="00D5513F" w:rsidP="0009700E">
      <w:pPr>
        <w:shd w:val="clear" w:color="auto" w:fill="FFFFFF" w:themeFill="background1"/>
      </w:pPr>
    </w:p>
    <w:p w14:paraId="028EA948" w14:textId="53B8A1D5" w:rsidR="003E4046" w:rsidRPr="004C1DD1" w:rsidRDefault="00DC5CDD" w:rsidP="008A153B">
      <w:pPr>
        <w:shd w:val="clear" w:color="auto" w:fill="FFFFFF" w:themeFill="background1"/>
        <w:tabs>
          <w:tab w:val="left" w:pos="5103"/>
        </w:tabs>
      </w:pPr>
      <w:r w:rsidRPr="004C1DD1">
        <w:t>V Pardubicích dne</w:t>
      </w:r>
      <w:r w:rsidRPr="004C1DD1">
        <w:tab/>
        <w:t>V </w:t>
      </w:r>
      <w:r w:rsidR="00C576AB">
        <w:t>………………….</w:t>
      </w:r>
      <w:r w:rsidRPr="004C1DD1">
        <w:t xml:space="preserve"> dne </w:t>
      </w:r>
    </w:p>
    <w:p w14:paraId="01EE888F" w14:textId="77777777" w:rsidR="00C576AB" w:rsidRDefault="00C576AB" w:rsidP="00DC5CDD"/>
    <w:p w14:paraId="44B372F5" w14:textId="175AC6E3" w:rsidR="00DC5CDD" w:rsidRPr="004C1DD1" w:rsidRDefault="00DC5CDD" w:rsidP="008A153B">
      <w:pPr>
        <w:tabs>
          <w:tab w:val="left" w:pos="5103"/>
        </w:tabs>
      </w:pPr>
      <w:r w:rsidRPr="004C1DD1">
        <w:t>Za objednatele:</w:t>
      </w:r>
      <w:r w:rsidRPr="004C1DD1">
        <w:tab/>
        <w:t xml:space="preserve">Za </w:t>
      </w:r>
      <w:r w:rsidR="008C491D" w:rsidRPr="004C1DD1">
        <w:t>zhotovitele</w:t>
      </w:r>
      <w:r w:rsidRPr="004C1DD1">
        <w:t>:</w:t>
      </w:r>
    </w:p>
    <w:p w14:paraId="334E0363" w14:textId="77777777" w:rsidR="00DC5CDD" w:rsidRPr="004C1DD1" w:rsidRDefault="00DC5CDD" w:rsidP="00DC5CDD">
      <w:pPr>
        <w:rPr>
          <w:shd w:val="clear" w:color="auto" w:fill="FFFFFF" w:themeFill="background1"/>
        </w:rPr>
      </w:pPr>
    </w:p>
    <w:p w14:paraId="784752AA" w14:textId="77777777" w:rsidR="003E4046" w:rsidRDefault="003E4046" w:rsidP="00DC5CDD">
      <w:pPr>
        <w:rPr>
          <w:shd w:val="clear" w:color="auto" w:fill="FFFFFF" w:themeFill="background1"/>
        </w:rPr>
      </w:pPr>
    </w:p>
    <w:p w14:paraId="0B3C7BBE" w14:textId="77777777" w:rsidR="00D5513F" w:rsidRDefault="00D5513F" w:rsidP="0009700E">
      <w:pPr>
        <w:rPr>
          <w:shd w:val="clear" w:color="auto" w:fill="FFFFFF" w:themeFill="background1"/>
        </w:rPr>
      </w:pPr>
    </w:p>
    <w:p w14:paraId="392305F8" w14:textId="77777777" w:rsidR="00E56475" w:rsidRDefault="00E56475" w:rsidP="0009700E">
      <w:pPr>
        <w:rPr>
          <w:shd w:val="clear" w:color="auto" w:fill="FFFFFF" w:themeFill="background1"/>
        </w:rPr>
      </w:pPr>
    </w:p>
    <w:p w14:paraId="5743516E" w14:textId="77777777" w:rsidR="00E56475" w:rsidRPr="004C1DD1" w:rsidRDefault="00E56475" w:rsidP="0009700E">
      <w:pPr>
        <w:rPr>
          <w:shd w:val="clear" w:color="auto" w:fill="FFFFFF" w:themeFill="background1"/>
        </w:rPr>
      </w:pPr>
    </w:p>
    <w:p w14:paraId="10B96A5D" w14:textId="230AA445" w:rsidR="00DC5CDD" w:rsidRPr="004C1DD1" w:rsidRDefault="00DC5CDD" w:rsidP="008A153B">
      <w:pPr>
        <w:tabs>
          <w:tab w:val="left" w:pos="5103"/>
        </w:tabs>
        <w:rPr>
          <w:bCs/>
        </w:rPr>
      </w:pPr>
      <w:r w:rsidRPr="004C1DD1">
        <w:rPr>
          <w:shd w:val="clear" w:color="auto" w:fill="FFFFFF" w:themeFill="background1"/>
        </w:rPr>
        <w:t>…………………………………………</w:t>
      </w:r>
      <w:r w:rsidR="008A153B">
        <w:rPr>
          <w:shd w:val="clear" w:color="auto" w:fill="FFFFFF" w:themeFill="background1"/>
        </w:rPr>
        <w:t>……………</w:t>
      </w:r>
      <w:r w:rsidR="00E56475">
        <w:rPr>
          <w:shd w:val="clear" w:color="auto" w:fill="FFFFFF" w:themeFill="background1"/>
        </w:rPr>
        <w:t>.</w:t>
      </w:r>
      <w:r w:rsidRPr="004C1DD1">
        <w:rPr>
          <w:shd w:val="clear" w:color="auto" w:fill="FFFFFF" w:themeFill="background1"/>
        </w:rPr>
        <w:tab/>
        <w:t>…………………………………………</w:t>
      </w:r>
      <w:r w:rsidR="008A153B">
        <w:rPr>
          <w:shd w:val="clear" w:color="auto" w:fill="FFFFFF" w:themeFill="background1"/>
        </w:rPr>
        <w:t>……….</w:t>
      </w:r>
      <w:r w:rsidRPr="004C1DD1">
        <w:rPr>
          <w:shd w:val="clear" w:color="auto" w:fill="FFFFFF" w:themeFill="background1"/>
        </w:rPr>
        <w:t>.</w:t>
      </w:r>
    </w:p>
    <w:p w14:paraId="1885FE14" w14:textId="36F984A1" w:rsidR="0021013C" w:rsidRPr="0021013C" w:rsidRDefault="00DC5CDD" w:rsidP="0021013C">
      <w:pPr>
        <w:rPr>
          <w:color w:val="000000" w:themeColor="text1"/>
        </w:rPr>
      </w:pPr>
      <w:r w:rsidRPr="004C1DD1">
        <w:rPr>
          <w:bCs/>
        </w:rPr>
        <w:t>MUDr. Tomáš Gottvald</w:t>
      </w:r>
      <w:r w:rsidR="00D93C1C" w:rsidRPr="004C1DD1">
        <w:rPr>
          <w:bCs/>
        </w:rPr>
        <w:t>, MHA</w:t>
      </w:r>
      <w:r w:rsidRPr="004C1DD1">
        <w:rPr>
          <w:bCs/>
        </w:rPr>
        <w:tab/>
      </w:r>
      <w:r w:rsidRPr="004C1DD1">
        <w:rPr>
          <w:bCs/>
        </w:rPr>
        <w:tab/>
      </w:r>
      <w:r w:rsidRPr="004C1DD1">
        <w:rPr>
          <w:bCs/>
        </w:rPr>
        <w:tab/>
      </w:r>
      <w:r w:rsidR="00DC3C9C">
        <w:rPr>
          <w:bCs/>
        </w:rPr>
        <w:t xml:space="preserve">       </w:t>
      </w:r>
    </w:p>
    <w:p w14:paraId="194201C0" w14:textId="1D61F48D" w:rsidR="0021013C" w:rsidRPr="0021013C" w:rsidRDefault="00DC5CDD" w:rsidP="00DC5CDD">
      <w:pPr>
        <w:rPr>
          <w:bCs/>
          <w:color w:val="000000" w:themeColor="text1"/>
        </w:rPr>
      </w:pPr>
      <w:r w:rsidRPr="0021013C">
        <w:rPr>
          <w:bCs/>
          <w:color w:val="000000" w:themeColor="text1"/>
        </w:rPr>
        <w:t xml:space="preserve">předseda představenstva                         </w:t>
      </w:r>
      <w:r w:rsidR="0021013C" w:rsidRPr="0021013C">
        <w:rPr>
          <w:bCs/>
          <w:color w:val="000000" w:themeColor="text1"/>
        </w:rPr>
        <w:tab/>
      </w:r>
      <w:r w:rsidR="0021013C" w:rsidRPr="0021013C">
        <w:rPr>
          <w:bCs/>
          <w:color w:val="000000" w:themeColor="text1"/>
        </w:rPr>
        <w:tab/>
      </w:r>
      <w:r w:rsidR="00DC3C9C">
        <w:rPr>
          <w:bCs/>
          <w:color w:val="000000" w:themeColor="text1"/>
        </w:rPr>
        <w:t xml:space="preserve">       </w:t>
      </w:r>
    </w:p>
    <w:p w14:paraId="014B1E58" w14:textId="51EF8A75" w:rsidR="00DC5CDD" w:rsidRPr="0021013C" w:rsidRDefault="0021013C" w:rsidP="0021013C">
      <w:pPr>
        <w:rPr>
          <w:bCs/>
          <w:color w:val="000000" w:themeColor="text1"/>
        </w:rPr>
      </w:pPr>
      <w:r w:rsidRPr="0021013C">
        <w:rPr>
          <w:bCs/>
          <w:color w:val="000000" w:themeColor="text1"/>
        </w:rPr>
        <w:t xml:space="preserve">                                                                                             </w:t>
      </w:r>
    </w:p>
    <w:p w14:paraId="7B005F2D" w14:textId="29BFC2B9" w:rsidR="003F4F90" w:rsidRDefault="00DC5CDD" w:rsidP="00DC5CDD">
      <w:pPr>
        <w:rPr>
          <w:bCs/>
        </w:rPr>
      </w:pPr>
      <w:r w:rsidRPr="004C1DD1">
        <w:rPr>
          <w:bCs/>
        </w:rPr>
        <w:t xml:space="preserve"> </w:t>
      </w:r>
    </w:p>
    <w:p w14:paraId="78D918F2" w14:textId="77777777" w:rsidR="00E56475" w:rsidRDefault="00E56475" w:rsidP="00DC5CDD">
      <w:pPr>
        <w:rPr>
          <w:bCs/>
        </w:rPr>
      </w:pPr>
    </w:p>
    <w:p w14:paraId="5DDBD567" w14:textId="77777777" w:rsidR="00E56475" w:rsidRDefault="00E56475" w:rsidP="00DC5CDD">
      <w:pPr>
        <w:rPr>
          <w:bCs/>
        </w:rPr>
      </w:pPr>
    </w:p>
    <w:p w14:paraId="10F18D6F" w14:textId="77777777" w:rsidR="00E56475" w:rsidRDefault="00E56475" w:rsidP="00DC5CDD">
      <w:pPr>
        <w:rPr>
          <w:bCs/>
        </w:rPr>
      </w:pPr>
    </w:p>
    <w:p w14:paraId="2814DEE9" w14:textId="77777777" w:rsidR="00E56475" w:rsidRPr="004C1DD1" w:rsidRDefault="00E56475" w:rsidP="00DC5CDD">
      <w:pPr>
        <w:rPr>
          <w:bCs/>
        </w:rPr>
      </w:pPr>
    </w:p>
    <w:p w14:paraId="7C2447C0" w14:textId="00765B5C" w:rsidR="00DC5CDD" w:rsidRPr="0021013C" w:rsidRDefault="00DC5CDD" w:rsidP="00E56475">
      <w:pPr>
        <w:tabs>
          <w:tab w:val="left" w:pos="3402"/>
          <w:tab w:val="left" w:pos="5103"/>
          <w:tab w:val="left" w:pos="8222"/>
        </w:tabs>
        <w:rPr>
          <w:bCs/>
          <w:color w:val="000000" w:themeColor="text1"/>
        </w:rPr>
      </w:pPr>
      <w:r w:rsidRPr="004C1DD1">
        <w:rPr>
          <w:shd w:val="clear" w:color="auto" w:fill="FFFFFF" w:themeFill="background1"/>
        </w:rPr>
        <w:t>…………………………………………</w:t>
      </w:r>
      <w:r w:rsidR="00E56475">
        <w:rPr>
          <w:shd w:val="clear" w:color="auto" w:fill="FFFFFF" w:themeFill="background1"/>
        </w:rPr>
        <w:t>……………..</w:t>
      </w:r>
      <w:r w:rsidR="00E56475">
        <w:rPr>
          <w:shd w:val="clear" w:color="auto" w:fill="FFFFFF" w:themeFill="background1"/>
        </w:rPr>
        <w:tab/>
      </w:r>
      <w:r w:rsidRPr="0021013C">
        <w:rPr>
          <w:color w:val="000000" w:themeColor="text1"/>
          <w:shd w:val="clear" w:color="auto" w:fill="FFFFFF" w:themeFill="background1"/>
        </w:rPr>
        <w:t>………………………………………</w:t>
      </w:r>
      <w:r w:rsidR="00E56475">
        <w:rPr>
          <w:color w:val="000000" w:themeColor="text1"/>
          <w:shd w:val="clear" w:color="auto" w:fill="FFFFFF" w:themeFill="background1"/>
        </w:rPr>
        <w:t>……….</w:t>
      </w:r>
      <w:r w:rsidRPr="0021013C">
        <w:rPr>
          <w:color w:val="000000" w:themeColor="text1"/>
          <w:shd w:val="clear" w:color="auto" w:fill="FFFFFF" w:themeFill="background1"/>
        </w:rPr>
        <w:t>…..</w:t>
      </w:r>
    </w:p>
    <w:p w14:paraId="16E19CF2" w14:textId="0267978D" w:rsidR="008D0E34" w:rsidRPr="002724C4" w:rsidRDefault="00D83236">
      <w:pPr>
        <w:tabs>
          <w:tab w:val="center" w:pos="2124"/>
          <w:tab w:val="center" w:pos="2833"/>
          <w:tab w:val="center" w:pos="3541"/>
          <w:tab w:val="center" w:pos="4249"/>
        </w:tabs>
        <w:ind w:left="-15"/>
      </w:pPr>
      <w:r w:rsidRPr="002724C4">
        <w:rPr>
          <w:bCs/>
        </w:rPr>
        <w:t>MUDr. Vladimír Ninger, Ph.D., MBA</w:t>
      </w:r>
      <w:r w:rsidR="00DC5CDD" w:rsidRPr="002724C4">
        <w:rPr>
          <w:bCs/>
        </w:rPr>
        <w:tab/>
      </w:r>
      <w:r w:rsidR="00DC5CDD" w:rsidRPr="002724C4">
        <w:rPr>
          <w:bCs/>
        </w:rPr>
        <w:tab/>
      </w:r>
      <w:r w:rsidR="00DC5CDD" w:rsidRPr="002724C4">
        <w:rPr>
          <w:bCs/>
        </w:rPr>
        <w:tab/>
      </w:r>
      <w:r w:rsidR="00D52A75" w:rsidRPr="002724C4">
        <w:tab/>
      </w:r>
      <w:r w:rsidR="00DC3C9C" w:rsidRPr="002724C4">
        <w:t xml:space="preserve">                      </w:t>
      </w:r>
    </w:p>
    <w:p w14:paraId="1A2DDA32" w14:textId="1E54B3E0" w:rsidR="008D0E34" w:rsidRPr="002724C4" w:rsidRDefault="00D83236" w:rsidP="00C576AB">
      <w:pPr>
        <w:tabs>
          <w:tab w:val="left" w:pos="1701"/>
          <w:tab w:val="left" w:pos="2127"/>
        </w:tabs>
        <w:ind w:left="4248" w:hanging="4248"/>
      </w:pPr>
      <w:r w:rsidRPr="002724C4">
        <w:t xml:space="preserve">člen </w:t>
      </w:r>
      <w:r w:rsidR="00B17497" w:rsidRPr="002724C4">
        <w:t>představenstva</w:t>
      </w:r>
      <w:r w:rsidR="00D52A75" w:rsidRPr="002724C4">
        <w:t xml:space="preserve"> </w:t>
      </w:r>
      <w:r w:rsidR="0021013C" w:rsidRPr="002724C4">
        <w:tab/>
      </w:r>
      <w:r w:rsidR="00DC3C9C" w:rsidRPr="002724C4">
        <w:t xml:space="preserve">        </w:t>
      </w:r>
    </w:p>
    <w:p w14:paraId="1954DE4A" w14:textId="5FEFEB76" w:rsidR="00DC3C9C" w:rsidRDefault="00DC3C9C" w:rsidP="00C576AB">
      <w:pPr>
        <w:ind w:left="4258"/>
      </w:pPr>
      <w:r>
        <w:rPr>
          <w:bCs/>
          <w:color w:val="000000" w:themeColor="text1"/>
        </w:rPr>
        <w:t xml:space="preserve">        </w:t>
      </w:r>
    </w:p>
    <w:p w14:paraId="6FE433CF" w14:textId="77777777" w:rsidR="0021013C" w:rsidRDefault="0021013C" w:rsidP="0021013C">
      <w:pPr>
        <w:spacing w:line="259" w:lineRule="auto"/>
        <w:jc w:val="right"/>
      </w:pPr>
    </w:p>
    <w:sectPr w:rsidR="0021013C" w:rsidSect="00592305">
      <w:headerReference w:type="even" r:id="rId7"/>
      <w:headerReference w:type="default" r:id="rId8"/>
      <w:footerReference w:type="even" r:id="rId9"/>
      <w:footerReference w:type="default" r:id="rId10"/>
      <w:headerReference w:type="first" r:id="rId11"/>
      <w:footerReference w:type="first" r:id="rId12"/>
      <w:pgSz w:w="11906" w:h="16838"/>
      <w:pgMar w:top="1361" w:right="1134" w:bottom="1021" w:left="1134" w:header="17" w:footer="567"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B3DF7" w14:textId="77777777" w:rsidR="00FF7D8D" w:rsidRDefault="00FF7D8D">
      <w:r>
        <w:separator/>
      </w:r>
    </w:p>
  </w:endnote>
  <w:endnote w:type="continuationSeparator" w:id="0">
    <w:p w14:paraId="528F6463" w14:textId="77777777" w:rsidR="00FF7D8D" w:rsidRDefault="00FF7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IDFont+F4">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FB84" w14:textId="77777777" w:rsidR="002A53CF" w:rsidRDefault="002A53CF">
    <w:pPr>
      <w:tabs>
        <w:tab w:val="center" w:pos="4536"/>
      </w:tabs>
      <w:spacing w:line="259" w:lineRule="auto"/>
    </w:pPr>
    <w:r>
      <w:t xml:space="preserve"> </w:t>
    </w:r>
    <w: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8E650" w14:textId="64E84DDA" w:rsidR="002A53CF" w:rsidRPr="00565B86" w:rsidRDefault="002A53CF" w:rsidP="007F1733">
    <w:pPr>
      <w:tabs>
        <w:tab w:val="center" w:pos="4536"/>
      </w:tabs>
      <w:spacing w:line="259" w:lineRule="auto"/>
      <w:jc w:val="center"/>
    </w:pPr>
    <w:r w:rsidRPr="00565B86">
      <w:rPr>
        <w:sz w:val="20"/>
      </w:rPr>
      <w:fldChar w:fldCharType="begin"/>
    </w:r>
    <w:r w:rsidRPr="00565B86">
      <w:rPr>
        <w:sz w:val="20"/>
      </w:rPr>
      <w:instrText xml:space="preserve"> PAGE   \* MERGEFORMAT </w:instrText>
    </w:r>
    <w:r w:rsidRPr="00565B86">
      <w:rPr>
        <w:sz w:val="20"/>
      </w:rPr>
      <w:fldChar w:fldCharType="separate"/>
    </w:r>
    <w:r w:rsidR="0050473D">
      <w:rPr>
        <w:noProof/>
        <w:sz w:val="20"/>
      </w:rPr>
      <w:t>16</w:t>
    </w:r>
    <w:r w:rsidRPr="00565B86">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D3438" w14:textId="77777777" w:rsidR="002A53CF" w:rsidRDefault="002A53CF">
    <w:pPr>
      <w:tabs>
        <w:tab w:val="center" w:pos="4536"/>
      </w:tabs>
      <w:spacing w:line="259" w:lineRule="auto"/>
    </w:pPr>
    <w:r>
      <w:t xml:space="preserve"> </w:t>
    </w:r>
    <w: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54ECC" w14:textId="77777777" w:rsidR="00FF7D8D" w:rsidRDefault="00FF7D8D">
      <w:r>
        <w:separator/>
      </w:r>
    </w:p>
  </w:footnote>
  <w:footnote w:type="continuationSeparator" w:id="0">
    <w:p w14:paraId="78E7A1AB" w14:textId="77777777" w:rsidR="00FF7D8D" w:rsidRDefault="00FF7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3FCF" w14:textId="77777777" w:rsidR="002A53CF" w:rsidRDefault="002A53CF">
    <w:pPr>
      <w:spacing w:line="259" w:lineRule="auto"/>
      <w:ind w:left="-1416" w:right="10494"/>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pPr>
                      <w: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pPr>
                      <w: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pPr>
                      <w: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92CFE" w14:textId="77777777" w:rsidR="002A53CF" w:rsidRDefault="002A53CF">
    <w:pPr>
      <w:spacing w:line="259" w:lineRule="auto"/>
      <w:ind w:left="-1416" w:right="10494"/>
    </w:pPr>
    <w:r>
      <w:rPr>
        <w:noProof/>
      </w:rPr>
      <w:drawing>
        <wp:anchor distT="0" distB="0" distL="114300" distR="114300" simplePos="0" relativeHeight="251667456" behindDoc="0" locked="0" layoutInCell="1" allowOverlap="1" wp14:anchorId="2B4AE97D" wp14:editId="02091986">
          <wp:simplePos x="0" y="0"/>
          <wp:positionH relativeFrom="margin">
            <wp:align>right</wp:align>
          </wp:positionH>
          <wp:positionV relativeFrom="paragraph">
            <wp:posOffset>173990</wp:posOffset>
          </wp:positionV>
          <wp:extent cx="2102400" cy="561600"/>
          <wp:effectExtent l="0" t="0" r="0"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6BE6B" w14:textId="77777777" w:rsidR="002A53CF" w:rsidRDefault="002A53CF">
    <w:pPr>
      <w:spacing w:line="259" w:lineRule="auto"/>
      <w:ind w:left="-1416" w:right="10494"/>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pPr>
                      <w: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pPr>
                      <w: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pPr>
                      <w: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103C4252"/>
    <w:lvl w:ilvl="0" w:tplc="CAAEFF24">
      <w:start w:val="1"/>
      <w:numFmt w:val="lowerLetter"/>
      <w:lvlText w:val="%1)"/>
      <w:lvlJc w:val="left"/>
      <w:pPr>
        <w:ind w:left="1277"/>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71E0E19"/>
    <w:multiLevelType w:val="hybridMultilevel"/>
    <w:tmpl w:val="0B8C776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6"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8"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9"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236352A"/>
    <w:multiLevelType w:val="multilevel"/>
    <w:tmpl w:val="22DCD676"/>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0D2CAF"/>
    <w:multiLevelType w:val="multilevel"/>
    <w:tmpl w:val="DA3479E6"/>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6"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7"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3"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4"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99426C9"/>
    <w:multiLevelType w:val="multilevel"/>
    <w:tmpl w:val="56240180"/>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331A8"/>
    <w:multiLevelType w:val="multilevel"/>
    <w:tmpl w:val="A54CF524"/>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2" w15:restartNumberingAfterBreak="0">
    <w:nsid w:val="43F8356B"/>
    <w:multiLevelType w:val="multilevel"/>
    <w:tmpl w:val="64BE6380"/>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1"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05D4714"/>
    <w:multiLevelType w:val="multilevel"/>
    <w:tmpl w:val="F7700C3A"/>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5" w15:restartNumberingAfterBreak="0">
    <w:nsid w:val="52484E65"/>
    <w:multiLevelType w:val="multilevel"/>
    <w:tmpl w:val="06065AE6"/>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2B83181"/>
    <w:multiLevelType w:val="hybridMultilevel"/>
    <w:tmpl w:val="0846B248"/>
    <w:lvl w:ilvl="0" w:tplc="E078F508">
      <w:start w:val="1"/>
      <w:numFmt w:val="decimal"/>
      <w:lvlText w:val="%1."/>
      <w:lvlJc w:val="left"/>
      <w:pPr>
        <w:ind w:left="720" w:hanging="360"/>
      </w:pPr>
      <w:rPr>
        <w:rFonts w:asciiTheme="minorHAnsi" w:hAnsiTheme="minorHAnsi"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7"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A041D8E"/>
    <w:multiLevelType w:val="multilevel"/>
    <w:tmpl w:val="00F04590"/>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F8240D6"/>
    <w:multiLevelType w:val="multilevel"/>
    <w:tmpl w:val="8FF63E80"/>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1" w15:restartNumberingAfterBreak="0">
    <w:nsid w:val="62CE568E"/>
    <w:multiLevelType w:val="multilevel"/>
    <w:tmpl w:val="4044F706"/>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5"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8"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6F1B3670"/>
    <w:multiLevelType w:val="multilevel"/>
    <w:tmpl w:val="FCE6A1DC"/>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6"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8"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D9759FF"/>
    <w:multiLevelType w:val="multilevel"/>
    <w:tmpl w:val="CE1A4C5A"/>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2050687183">
    <w:abstractNumId w:val="48"/>
  </w:num>
  <w:num w:numId="2" w16cid:durableId="509566993">
    <w:abstractNumId w:val="14"/>
  </w:num>
  <w:num w:numId="3" w16cid:durableId="589119647">
    <w:abstractNumId w:val="21"/>
  </w:num>
  <w:num w:numId="4" w16cid:durableId="1157572548">
    <w:abstractNumId w:val="40"/>
  </w:num>
  <w:num w:numId="5" w16cid:durableId="1224636126">
    <w:abstractNumId w:val="57"/>
  </w:num>
  <w:num w:numId="6" w16cid:durableId="733116749">
    <w:abstractNumId w:val="34"/>
  </w:num>
  <w:num w:numId="7" w16cid:durableId="533466122">
    <w:abstractNumId w:val="52"/>
  </w:num>
  <w:num w:numId="8" w16cid:durableId="1602450193">
    <w:abstractNumId w:val="51"/>
  </w:num>
  <w:num w:numId="9" w16cid:durableId="729378474">
    <w:abstractNumId w:val="6"/>
  </w:num>
  <w:num w:numId="10" w16cid:durableId="249699915">
    <w:abstractNumId w:val="37"/>
  </w:num>
  <w:num w:numId="11" w16cid:durableId="220023384">
    <w:abstractNumId w:val="35"/>
  </w:num>
  <w:num w:numId="12" w16cid:durableId="276915845">
    <w:abstractNumId w:val="3"/>
  </w:num>
  <w:num w:numId="13" w16cid:durableId="732392966">
    <w:abstractNumId w:val="47"/>
  </w:num>
  <w:num w:numId="14" w16cid:durableId="1803620204">
    <w:abstractNumId w:val="55"/>
  </w:num>
  <w:num w:numId="15" w16cid:durableId="516849163">
    <w:abstractNumId w:val="23"/>
  </w:num>
  <w:num w:numId="16" w16cid:durableId="388848787">
    <w:abstractNumId w:val="39"/>
  </w:num>
  <w:num w:numId="17" w16cid:durableId="1751346440">
    <w:abstractNumId w:val="63"/>
  </w:num>
  <w:num w:numId="18" w16cid:durableId="1556894291">
    <w:abstractNumId w:val="59"/>
  </w:num>
  <w:num w:numId="19" w16cid:durableId="1114247292">
    <w:abstractNumId w:val="27"/>
  </w:num>
  <w:num w:numId="20" w16cid:durableId="1646467525">
    <w:abstractNumId w:val="0"/>
  </w:num>
  <w:num w:numId="21" w16cid:durableId="208692145">
    <w:abstractNumId w:val="68"/>
  </w:num>
  <w:num w:numId="22" w16cid:durableId="348526773">
    <w:abstractNumId w:val="12"/>
  </w:num>
  <w:num w:numId="23" w16cid:durableId="1010377236">
    <w:abstractNumId w:val="74"/>
  </w:num>
  <w:num w:numId="24" w16cid:durableId="1435831728">
    <w:abstractNumId w:val="28"/>
  </w:num>
  <w:num w:numId="25" w16cid:durableId="1313171415">
    <w:abstractNumId w:val="79"/>
  </w:num>
  <w:num w:numId="26" w16cid:durableId="1614483187">
    <w:abstractNumId w:val="22"/>
  </w:num>
  <w:num w:numId="27" w16cid:durableId="1059479386">
    <w:abstractNumId w:val="19"/>
  </w:num>
  <w:num w:numId="28" w16cid:durableId="2008749776">
    <w:abstractNumId w:val="66"/>
  </w:num>
  <w:num w:numId="29" w16cid:durableId="1424260279">
    <w:abstractNumId w:val="43"/>
  </w:num>
  <w:num w:numId="30" w16cid:durableId="521213860">
    <w:abstractNumId w:val="31"/>
  </w:num>
  <w:num w:numId="31" w16cid:durableId="569118294">
    <w:abstractNumId w:val="36"/>
  </w:num>
  <w:num w:numId="32" w16cid:durableId="2099281044">
    <w:abstractNumId w:val="29"/>
  </w:num>
  <w:num w:numId="33" w16cid:durableId="76555675">
    <w:abstractNumId w:val="78"/>
  </w:num>
  <w:num w:numId="34" w16cid:durableId="839193951">
    <w:abstractNumId w:val="44"/>
  </w:num>
  <w:num w:numId="35" w16cid:durableId="53889746">
    <w:abstractNumId w:val="20"/>
  </w:num>
  <w:num w:numId="36" w16cid:durableId="2118713600">
    <w:abstractNumId w:val="5"/>
  </w:num>
  <w:num w:numId="37" w16cid:durableId="1552031390">
    <w:abstractNumId w:val="62"/>
  </w:num>
  <w:num w:numId="38" w16cid:durableId="1881046868">
    <w:abstractNumId w:val="53"/>
  </w:num>
  <w:num w:numId="39" w16cid:durableId="2083332659">
    <w:abstractNumId w:val="61"/>
  </w:num>
  <w:num w:numId="40" w16cid:durableId="974411241">
    <w:abstractNumId w:val="70"/>
  </w:num>
  <w:num w:numId="41" w16cid:durableId="966551062">
    <w:abstractNumId w:val="49"/>
  </w:num>
  <w:num w:numId="42" w16cid:durableId="1667787574">
    <w:abstractNumId w:val="71"/>
  </w:num>
  <w:num w:numId="43" w16cid:durableId="1647009724">
    <w:abstractNumId w:val="76"/>
  </w:num>
  <w:num w:numId="44" w16cid:durableId="653728097">
    <w:abstractNumId w:val="10"/>
  </w:num>
  <w:num w:numId="45" w16cid:durableId="1380322304">
    <w:abstractNumId w:val="65"/>
  </w:num>
  <w:num w:numId="46" w16cid:durableId="1590305996">
    <w:abstractNumId w:val="4"/>
  </w:num>
  <w:num w:numId="47" w16cid:durableId="1311398584">
    <w:abstractNumId w:val="38"/>
  </w:num>
  <w:num w:numId="48" w16cid:durableId="959141343">
    <w:abstractNumId w:val="46"/>
  </w:num>
  <w:num w:numId="49" w16cid:durableId="1338849853">
    <w:abstractNumId w:val="64"/>
  </w:num>
  <w:num w:numId="50" w16cid:durableId="2853552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35681030">
    <w:abstractNumId w:val="56"/>
  </w:num>
  <w:num w:numId="52" w16cid:durableId="1963999200">
    <w:abstractNumId w:val="30"/>
  </w:num>
  <w:num w:numId="53" w16cid:durableId="1892575419">
    <w:abstractNumId w:val="1"/>
  </w:num>
  <w:num w:numId="54" w16cid:durableId="1200972091">
    <w:abstractNumId w:val="33"/>
  </w:num>
  <w:num w:numId="55" w16cid:durableId="486438202">
    <w:abstractNumId w:val="67"/>
  </w:num>
  <w:num w:numId="56" w16cid:durableId="1679968504">
    <w:abstractNumId w:val="69"/>
  </w:num>
  <w:num w:numId="57" w16cid:durableId="1641687509">
    <w:abstractNumId w:val="42"/>
  </w:num>
  <w:num w:numId="58" w16cid:durableId="568804454">
    <w:abstractNumId w:val="25"/>
  </w:num>
  <w:num w:numId="59" w16cid:durableId="91246310">
    <w:abstractNumId w:val="54"/>
  </w:num>
  <w:num w:numId="60" w16cid:durableId="1107896024">
    <w:abstractNumId w:val="58"/>
  </w:num>
  <w:num w:numId="61" w16cid:durableId="1628388483">
    <w:abstractNumId w:val="72"/>
  </w:num>
  <w:num w:numId="62" w16cid:durableId="2124183898">
    <w:abstractNumId w:val="2"/>
  </w:num>
  <w:num w:numId="63" w16cid:durableId="271790878">
    <w:abstractNumId w:val="80"/>
  </w:num>
  <w:num w:numId="64" w16cid:durableId="766851297">
    <w:abstractNumId w:val="16"/>
  </w:num>
  <w:num w:numId="65" w16cid:durableId="2011448756">
    <w:abstractNumId w:val="7"/>
  </w:num>
  <w:num w:numId="66" w16cid:durableId="224295629">
    <w:abstractNumId w:val="75"/>
  </w:num>
  <w:num w:numId="67" w16cid:durableId="1893227776">
    <w:abstractNumId w:val="15"/>
  </w:num>
  <w:num w:numId="68" w16cid:durableId="1995525465">
    <w:abstractNumId w:val="77"/>
  </w:num>
  <w:num w:numId="69" w16cid:durableId="217058030">
    <w:abstractNumId w:val="8"/>
  </w:num>
  <w:num w:numId="70" w16cid:durableId="1034575174">
    <w:abstractNumId w:val="18"/>
  </w:num>
  <w:num w:numId="71" w16cid:durableId="541403322">
    <w:abstractNumId w:val="41"/>
  </w:num>
  <w:num w:numId="72" w16cid:durableId="564875029">
    <w:abstractNumId w:val="60"/>
  </w:num>
  <w:num w:numId="73" w16cid:durableId="248272092">
    <w:abstractNumId w:val="24"/>
  </w:num>
  <w:num w:numId="74" w16cid:durableId="1444765885">
    <w:abstractNumId w:val="17"/>
  </w:num>
  <w:num w:numId="75" w16cid:durableId="790975871">
    <w:abstractNumId w:val="26"/>
  </w:num>
  <w:num w:numId="76" w16cid:durableId="4866027">
    <w:abstractNumId w:val="11"/>
  </w:num>
  <w:num w:numId="77" w16cid:durableId="1312826338">
    <w:abstractNumId w:val="45"/>
  </w:num>
  <w:num w:numId="78" w16cid:durableId="883062519">
    <w:abstractNumId w:val="73"/>
  </w:num>
  <w:num w:numId="79" w16cid:durableId="551428967">
    <w:abstractNumId w:val="50"/>
  </w:num>
  <w:num w:numId="80" w16cid:durableId="1182208479">
    <w:abstractNumId w:val="32"/>
  </w:num>
  <w:num w:numId="81" w16cid:durableId="69739222">
    <w:abstractNumId w:val="9"/>
  </w:num>
  <w:num w:numId="82" w16cid:durableId="406850410">
    <w:abstractNumId w:val="1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075B6"/>
    <w:rsid w:val="00007F40"/>
    <w:rsid w:val="00012B65"/>
    <w:rsid w:val="0001679B"/>
    <w:rsid w:val="00020210"/>
    <w:rsid w:val="00025E61"/>
    <w:rsid w:val="00026D7A"/>
    <w:rsid w:val="00040162"/>
    <w:rsid w:val="00040A11"/>
    <w:rsid w:val="00044F96"/>
    <w:rsid w:val="00045887"/>
    <w:rsid w:val="0004744B"/>
    <w:rsid w:val="0005174E"/>
    <w:rsid w:val="00053357"/>
    <w:rsid w:val="0005356F"/>
    <w:rsid w:val="00062672"/>
    <w:rsid w:val="000628E2"/>
    <w:rsid w:val="00063CB8"/>
    <w:rsid w:val="00074884"/>
    <w:rsid w:val="00085CE7"/>
    <w:rsid w:val="000866B9"/>
    <w:rsid w:val="000867D3"/>
    <w:rsid w:val="0009033D"/>
    <w:rsid w:val="00091536"/>
    <w:rsid w:val="000930B4"/>
    <w:rsid w:val="00094119"/>
    <w:rsid w:val="0009700E"/>
    <w:rsid w:val="000977D5"/>
    <w:rsid w:val="00097C4D"/>
    <w:rsid w:val="000A00DB"/>
    <w:rsid w:val="000A2E74"/>
    <w:rsid w:val="000A4479"/>
    <w:rsid w:val="000A60EC"/>
    <w:rsid w:val="000B327D"/>
    <w:rsid w:val="000B3E07"/>
    <w:rsid w:val="000B3E8A"/>
    <w:rsid w:val="000B79CB"/>
    <w:rsid w:val="000C524D"/>
    <w:rsid w:val="000C6787"/>
    <w:rsid w:val="000E0786"/>
    <w:rsid w:val="000E5FBC"/>
    <w:rsid w:val="000E722E"/>
    <w:rsid w:val="000E75BA"/>
    <w:rsid w:val="000F1931"/>
    <w:rsid w:val="000F7503"/>
    <w:rsid w:val="001102B4"/>
    <w:rsid w:val="001152E6"/>
    <w:rsid w:val="00124774"/>
    <w:rsid w:val="001275EF"/>
    <w:rsid w:val="00133ADB"/>
    <w:rsid w:val="00134AC1"/>
    <w:rsid w:val="00134CAD"/>
    <w:rsid w:val="00136D33"/>
    <w:rsid w:val="00136DB9"/>
    <w:rsid w:val="00141ECA"/>
    <w:rsid w:val="00151538"/>
    <w:rsid w:val="0015763E"/>
    <w:rsid w:val="00164829"/>
    <w:rsid w:val="00164990"/>
    <w:rsid w:val="00165378"/>
    <w:rsid w:val="00182B9F"/>
    <w:rsid w:val="00183266"/>
    <w:rsid w:val="00184AFB"/>
    <w:rsid w:val="00185590"/>
    <w:rsid w:val="00187745"/>
    <w:rsid w:val="00191F98"/>
    <w:rsid w:val="001A1A76"/>
    <w:rsid w:val="001B1598"/>
    <w:rsid w:val="001B39EE"/>
    <w:rsid w:val="001C00F2"/>
    <w:rsid w:val="001C1C71"/>
    <w:rsid w:val="001D12E8"/>
    <w:rsid w:val="001D16AF"/>
    <w:rsid w:val="001D1BA9"/>
    <w:rsid w:val="001D1D7D"/>
    <w:rsid w:val="001E15C6"/>
    <w:rsid w:val="001E1D3B"/>
    <w:rsid w:val="001E32F4"/>
    <w:rsid w:val="001F1027"/>
    <w:rsid w:val="001F1469"/>
    <w:rsid w:val="001F68E0"/>
    <w:rsid w:val="0020385B"/>
    <w:rsid w:val="0021013C"/>
    <w:rsid w:val="00212E74"/>
    <w:rsid w:val="002219D2"/>
    <w:rsid w:val="002274AD"/>
    <w:rsid w:val="002314B7"/>
    <w:rsid w:val="00231628"/>
    <w:rsid w:val="00237D1D"/>
    <w:rsid w:val="00240227"/>
    <w:rsid w:val="00240863"/>
    <w:rsid w:val="00240B0B"/>
    <w:rsid w:val="00243C1F"/>
    <w:rsid w:val="002475E9"/>
    <w:rsid w:val="00252354"/>
    <w:rsid w:val="00252989"/>
    <w:rsid w:val="00260009"/>
    <w:rsid w:val="00260F3E"/>
    <w:rsid w:val="00263B0C"/>
    <w:rsid w:val="00266900"/>
    <w:rsid w:val="002724C4"/>
    <w:rsid w:val="00273EDC"/>
    <w:rsid w:val="0027605C"/>
    <w:rsid w:val="0028104E"/>
    <w:rsid w:val="00282B3C"/>
    <w:rsid w:val="0028325A"/>
    <w:rsid w:val="00287623"/>
    <w:rsid w:val="0029018D"/>
    <w:rsid w:val="002919ED"/>
    <w:rsid w:val="00295ADF"/>
    <w:rsid w:val="00297E5E"/>
    <w:rsid w:val="002A53CF"/>
    <w:rsid w:val="002A7B13"/>
    <w:rsid w:val="002B1D55"/>
    <w:rsid w:val="002B472D"/>
    <w:rsid w:val="002C0492"/>
    <w:rsid w:val="002C6342"/>
    <w:rsid w:val="002D01FD"/>
    <w:rsid w:val="002E0D70"/>
    <w:rsid w:val="002E3432"/>
    <w:rsid w:val="002F37D4"/>
    <w:rsid w:val="002F6114"/>
    <w:rsid w:val="00300074"/>
    <w:rsid w:val="00305F66"/>
    <w:rsid w:val="0031318E"/>
    <w:rsid w:val="00321FB6"/>
    <w:rsid w:val="00323E87"/>
    <w:rsid w:val="00326990"/>
    <w:rsid w:val="0032788F"/>
    <w:rsid w:val="0033057F"/>
    <w:rsid w:val="00330992"/>
    <w:rsid w:val="00337488"/>
    <w:rsid w:val="00341A52"/>
    <w:rsid w:val="00341DAB"/>
    <w:rsid w:val="00343DB0"/>
    <w:rsid w:val="003473F5"/>
    <w:rsid w:val="00356CA8"/>
    <w:rsid w:val="00356E65"/>
    <w:rsid w:val="00357367"/>
    <w:rsid w:val="00366AE7"/>
    <w:rsid w:val="0037244D"/>
    <w:rsid w:val="00373D39"/>
    <w:rsid w:val="00375B9B"/>
    <w:rsid w:val="00376620"/>
    <w:rsid w:val="00376C38"/>
    <w:rsid w:val="003842A6"/>
    <w:rsid w:val="003869CB"/>
    <w:rsid w:val="0038733B"/>
    <w:rsid w:val="00387C86"/>
    <w:rsid w:val="00390B95"/>
    <w:rsid w:val="00391D10"/>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E19AF"/>
    <w:rsid w:val="003E222A"/>
    <w:rsid w:val="003E4046"/>
    <w:rsid w:val="003E7419"/>
    <w:rsid w:val="003E7DD9"/>
    <w:rsid w:val="003F0391"/>
    <w:rsid w:val="003F334D"/>
    <w:rsid w:val="003F4BB7"/>
    <w:rsid w:val="003F4F90"/>
    <w:rsid w:val="00401FFA"/>
    <w:rsid w:val="00407F34"/>
    <w:rsid w:val="004211F3"/>
    <w:rsid w:val="0042133E"/>
    <w:rsid w:val="004217B8"/>
    <w:rsid w:val="00425BCA"/>
    <w:rsid w:val="00430ECF"/>
    <w:rsid w:val="00433C23"/>
    <w:rsid w:val="00440679"/>
    <w:rsid w:val="00445195"/>
    <w:rsid w:val="00447386"/>
    <w:rsid w:val="004500C8"/>
    <w:rsid w:val="004508D9"/>
    <w:rsid w:val="00452ED9"/>
    <w:rsid w:val="00453859"/>
    <w:rsid w:val="0046078D"/>
    <w:rsid w:val="00465536"/>
    <w:rsid w:val="00467C9C"/>
    <w:rsid w:val="00471246"/>
    <w:rsid w:val="00471E19"/>
    <w:rsid w:val="00474530"/>
    <w:rsid w:val="0047697F"/>
    <w:rsid w:val="0048045D"/>
    <w:rsid w:val="0048354F"/>
    <w:rsid w:val="00484924"/>
    <w:rsid w:val="00484F29"/>
    <w:rsid w:val="004852E3"/>
    <w:rsid w:val="00485750"/>
    <w:rsid w:val="00487DB2"/>
    <w:rsid w:val="004918DF"/>
    <w:rsid w:val="0049458B"/>
    <w:rsid w:val="004A06BF"/>
    <w:rsid w:val="004A0AA4"/>
    <w:rsid w:val="004A6BEC"/>
    <w:rsid w:val="004B294C"/>
    <w:rsid w:val="004B2C27"/>
    <w:rsid w:val="004B357D"/>
    <w:rsid w:val="004B6894"/>
    <w:rsid w:val="004B7955"/>
    <w:rsid w:val="004C073A"/>
    <w:rsid w:val="004C0AB1"/>
    <w:rsid w:val="004C0AF0"/>
    <w:rsid w:val="004C1DD1"/>
    <w:rsid w:val="004C4153"/>
    <w:rsid w:val="004E0787"/>
    <w:rsid w:val="004E5552"/>
    <w:rsid w:val="004E6783"/>
    <w:rsid w:val="004F41BA"/>
    <w:rsid w:val="004F717B"/>
    <w:rsid w:val="00500D25"/>
    <w:rsid w:val="00504371"/>
    <w:rsid w:val="0050473D"/>
    <w:rsid w:val="00507A0E"/>
    <w:rsid w:val="00512ABA"/>
    <w:rsid w:val="00512C9F"/>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66F81"/>
    <w:rsid w:val="00574C6C"/>
    <w:rsid w:val="005808FB"/>
    <w:rsid w:val="00581702"/>
    <w:rsid w:val="00581CCE"/>
    <w:rsid w:val="00582E61"/>
    <w:rsid w:val="00586F66"/>
    <w:rsid w:val="00592305"/>
    <w:rsid w:val="005937CB"/>
    <w:rsid w:val="005A3C96"/>
    <w:rsid w:val="005C1D52"/>
    <w:rsid w:val="005D1A5D"/>
    <w:rsid w:val="005D54D7"/>
    <w:rsid w:val="005D5B54"/>
    <w:rsid w:val="005D5C95"/>
    <w:rsid w:val="005E29F7"/>
    <w:rsid w:val="005E48A9"/>
    <w:rsid w:val="005E4D3B"/>
    <w:rsid w:val="005E67F9"/>
    <w:rsid w:val="005E71D8"/>
    <w:rsid w:val="005F3632"/>
    <w:rsid w:val="005F4A4D"/>
    <w:rsid w:val="005F5AB1"/>
    <w:rsid w:val="006013C2"/>
    <w:rsid w:val="00602A7E"/>
    <w:rsid w:val="0060696A"/>
    <w:rsid w:val="00610BBB"/>
    <w:rsid w:val="00615553"/>
    <w:rsid w:val="00617FEE"/>
    <w:rsid w:val="00620FED"/>
    <w:rsid w:val="00627128"/>
    <w:rsid w:val="00627194"/>
    <w:rsid w:val="00644DDD"/>
    <w:rsid w:val="006460A8"/>
    <w:rsid w:val="00646C0F"/>
    <w:rsid w:val="0064734D"/>
    <w:rsid w:val="00650AB1"/>
    <w:rsid w:val="0065578F"/>
    <w:rsid w:val="00656BDF"/>
    <w:rsid w:val="00656E64"/>
    <w:rsid w:val="00661ECF"/>
    <w:rsid w:val="0066433E"/>
    <w:rsid w:val="00666B16"/>
    <w:rsid w:val="00670B8E"/>
    <w:rsid w:val="00671092"/>
    <w:rsid w:val="006756D9"/>
    <w:rsid w:val="006765A1"/>
    <w:rsid w:val="0067740C"/>
    <w:rsid w:val="00681574"/>
    <w:rsid w:val="00686F50"/>
    <w:rsid w:val="006908BA"/>
    <w:rsid w:val="0069642B"/>
    <w:rsid w:val="006A0649"/>
    <w:rsid w:val="006A1A17"/>
    <w:rsid w:val="006A41A2"/>
    <w:rsid w:val="006A7554"/>
    <w:rsid w:val="006B5BF4"/>
    <w:rsid w:val="006C011F"/>
    <w:rsid w:val="006C430F"/>
    <w:rsid w:val="006C4861"/>
    <w:rsid w:val="006C630C"/>
    <w:rsid w:val="006D4CD0"/>
    <w:rsid w:val="006D53BA"/>
    <w:rsid w:val="006D5D04"/>
    <w:rsid w:val="006D6944"/>
    <w:rsid w:val="006E5974"/>
    <w:rsid w:val="006F14A8"/>
    <w:rsid w:val="006F3471"/>
    <w:rsid w:val="006F7AA4"/>
    <w:rsid w:val="00704EF4"/>
    <w:rsid w:val="00706ED2"/>
    <w:rsid w:val="00711EF2"/>
    <w:rsid w:val="00713324"/>
    <w:rsid w:val="00713B00"/>
    <w:rsid w:val="007143C3"/>
    <w:rsid w:val="00715A28"/>
    <w:rsid w:val="00717BC3"/>
    <w:rsid w:val="0072082C"/>
    <w:rsid w:val="00721ED9"/>
    <w:rsid w:val="00721F57"/>
    <w:rsid w:val="00722650"/>
    <w:rsid w:val="00723FBB"/>
    <w:rsid w:val="00726DA2"/>
    <w:rsid w:val="00736A68"/>
    <w:rsid w:val="0073719E"/>
    <w:rsid w:val="00740140"/>
    <w:rsid w:val="0074358A"/>
    <w:rsid w:val="00743C46"/>
    <w:rsid w:val="00744E6E"/>
    <w:rsid w:val="00745CD8"/>
    <w:rsid w:val="0076405E"/>
    <w:rsid w:val="007657BA"/>
    <w:rsid w:val="0077029D"/>
    <w:rsid w:val="00776A28"/>
    <w:rsid w:val="00780FBE"/>
    <w:rsid w:val="00782E3C"/>
    <w:rsid w:val="007836F0"/>
    <w:rsid w:val="00786227"/>
    <w:rsid w:val="00787427"/>
    <w:rsid w:val="00792958"/>
    <w:rsid w:val="00793002"/>
    <w:rsid w:val="00796DBE"/>
    <w:rsid w:val="00797DF8"/>
    <w:rsid w:val="007A08C0"/>
    <w:rsid w:val="007A21CF"/>
    <w:rsid w:val="007A27E6"/>
    <w:rsid w:val="007A631C"/>
    <w:rsid w:val="007A6CC1"/>
    <w:rsid w:val="007A6F4B"/>
    <w:rsid w:val="007B22EE"/>
    <w:rsid w:val="007B2A49"/>
    <w:rsid w:val="007B5637"/>
    <w:rsid w:val="007B574C"/>
    <w:rsid w:val="007C07FD"/>
    <w:rsid w:val="007C1F01"/>
    <w:rsid w:val="007C2DCA"/>
    <w:rsid w:val="007C3E7D"/>
    <w:rsid w:val="007C686E"/>
    <w:rsid w:val="007C7C15"/>
    <w:rsid w:val="007D4F56"/>
    <w:rsid w:val="007D57A2"/>
    <w:rsid w:val="007D5BBD"/>
    <w:rsid w:val="007D6D3B"/>
    <w:rsid w:val="007E0226"/>
    <w:rsid w:val="007E2AFB"/>
    <w:rsid w:val="007E2BD8"/>
    <w:rsid w:val="007E7065"/>
    <w:rsid w:val="007F008D"/>
    <w:rsid w:val="007F1733"/>
    <w:rsid w:val="007F1F5F"/>
    <w:rsid w:val="007F2516"/>
    <w:rsid w:val="007F3D62"/>
    <w:rsid w:val="008038A8"/>
    <w:rsid w:val="00806FD2"/>
    <w:rsid w:val="00815774"/>
    <w:rsid w:val="00821809"/>
    <w:rsid w:val="00826CF7"/>
    <w:rsid w:val="008279D6"/>
    <w:rsid w:val="00840E64"/>
    <w:rsid w:val="008416DF"/>
    <w:rsid w:val="00843C15"/>
    <w:rsid w:val="0084439E"/>
    <w:rsid w:val="0084606A"/>
    <w:rsid w:val="008505DB"/>
    <w:rsid w:val="00855FB2"/>
    <w:rsid w:val="00861072"/>
    <w:rsid w:val="0086424B"/>
    <w:rsid w:val="008678D9"/>
    <w:rsid w:val="00867B97"/>
    <w:rsid w:val="00877033"/>
    <w:rsid w:val="00877503"/>
    <w:rsid w:val="00880164"/>
    <w:rsid w:val="00884561"/>
    <w:rsid w:val="008875B9"/>
    <w:rsid w:val="008913B2"/>
    <w:rsid w:val="008920B3"/>
    <w:rsid w:val="00892351"/>
    <w:rsid w:val="008965E7"/>
    <w:rsid w:val="008A153B"/>
    <w:rsid w:val="008A6F0C"/>
    <w:rsid w:val="008A7F5F"/>
    <w:rsid w:val="008B1362"/>
    <w:rsid w:val="008B31B8"/>
    <w:rsid w:val="008B49E6"/>
    <w:rsid w:val="008B5ED4"/>
    <w:rsid w:val="008B73AE"/>
    <w:rsid w:val="008B770C"/>
    <w:rsid w:val="008B7F1E"/>
    <w:rsid w:val="008C15D8"/>
    <w:rsid w:val="008C491D"/>
    <w:rsid w:val="008C5364"/>
    <w:rsid w:val="008D09D8"/>
    <w:rsid w:val="008D0E34"/>
    <w:rsid w:val="008D22BE"/>
    <w:rsid w:val="008D2EEC"/>
    <w:rsid w:val="008E44D8"/>
    <w:rsid w:val="008E5F29"/>
    <w:rsid w:val="008E72CE"/>
    <w:rsid w:val="008F0911"/>
    <w:rsid w:val="008F2559"/>
    <w:rsid w:val="008F41F2"/>
    <w:rsid w:val="008F6B1F"/>
    <w:rsid w:val="009031CD"/>
    <w:rsid w:val="00903BDA"/>
    <w:rsid w:val="00910063"/>
    <w:rsid w:val="00910C66"/>
    <w:rsid w:val="00914FE4"/>
    <w:rsid w:val="00915A84"/>
    <w:rsid w:val="009202E6"/>
    <w:rsid w:val="0092106D"/>
    <w:rsid w:val="009224DC"/>
    <w:rsid w:val="009250CC"/>
    <w:rsid w:val="00927B28"/>
    <w:rsid w:val="00930FF7"/>
    <w:rsid w:val="0093770E"/>
    <w:rsid w:val="009408E6"/>
    <w:rsid w:val="00941B49"/>
    <w:rsid w:val="009436B1"/>
    <w:rsid w:val="009468B2"/>
    <w:rsid w:val="00950506"/>
    <w:rsid w:val="00952B36"/>
    <w:rsid w:val="00953B23"/>
    <w:rsid w:val="009540A5"/>
    <w:rsid w:val="00954958"/>
    <w:rsid w:val="009577F6"/>
    <w:rsid w:val="00963F0A"/>
    <w:rsid w:val="0096732F"/>
    <w:rsid w:val="00971846"/>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0A4B"/>
    <w:rsid w:val="009C52F9"/>
    <w:rsid w:val="009D205D"/>
    <w:rsid w:val="009D2B51"/>
    <w:rsid w:val="009D3038"/>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5AFB"/>
    <w:rsid w:val="00A2053F"/>
    <w:rsid w:val="00A32839"/>
    <w:rsid w:val="00A334FE"/>
    <w:rsid w:val="00A41A71"/>
    <w:rsid w:val="00A44519"/>
    <w:rsid w:val="00A568A0"/>
    <w:rsid w:val="00A631DF"/>
    <w:rsid w:val="00A64CAF"/>
    <w:rsid w:val="00A73CF2"/>
    <w:rsid w:val="00A752BF"/>
    <w:rsid w:val="00A75B3D"/>
    <w:rsid w:val="00A80522"/>
    <w:rsid w:val="00A81D79"/>
    <w:rsid w:val="00A82F2E"/>
    <w:rsid w:val="00A83144"/>
    <w:rsid w:val="00A86F03"/>
    <w:rsid w:val="00A878D1"/>
    <w:rsid w:val="00A9068F"/>
    <w:rsid w:val="00A90D09"/>
    <w:rsid w:val="00A90EE6"/>
    <w:rsid w:val="00A960F6"/>
    <w:rsid w:val="00A97156"/>
    <w:rsid w:val="00AA2CAF"/>
    <w:rsid w:val="00AA44E6"/>
    <w:rsid w:val="00AA4C26"/>
    <w:rsid w:val="00AA5B1B"/>
    <w:rsid w:val="00AA64B7"/>
    <w:rsid w:val="00AB4231"/>
    <w:rsid w:val="00AB48D2"/>
    <w:rsid w:val="00AB5327"/>
    <w:rsid w:val="00AB613B"/>
    <w:rsid w:val="00AB7B13"/>
    <w:rsid w:val="00AC0FDA"/>
    <w:rsid w:val="00AC56D6"/>
    <w:rsid w:val="00AC57CE"/>
    <w:rsid w:val="00AC5AFE"/>
    <w:rsid w:val="00AC7935"/>
    <w:rsid w:val="00AD364D"/>
    <w:rsid w:val="00AD36E8"/>
    <w:rsid w:val="00AD477B"/>
    <w:rsid w:val="00AD75FC"/>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105D"/>
    <w:rsid w:val="00B33FE1"/>
    <w:rsid w:val="00B37759"/>
    <w:rsid w:val="00B409EC"/>
    <w:rsid w:val="00B43B5C"/>
    <w:rsid w:val="00B45A24"/>
    <w:rsid w:val="00B45C98"/>
    <w:rsid w:val="00B508F8"/>
    <w:rsid w:val="00B52C77"/>
    <w:rsid w:val="00B60848"/>
    <w:rsid w:val="00B61C4D"/>
    <w:rsid w:val="00B61EDB"/>
    <w:rsid w:val="00B63B74"/>
    <w:rsid w:val="00B65AA6"/>
    <w:rsid w:val="00B74E28"/>
    <w:rsid w:val="00B81B4B"/>
    <w:rsid w:val="00B8261A"/>
    <w:rsid w:val="00B87833"/>
    <w:rsid w:val="00B90DAC"/>
    <w:rsid w:val="00B921EB"/>
    <w:rsid w:val="00B938CA"/>
    <w:rsid w:val="00B94CF0"/>
    <w:rsid w:val="00BA0AD4"/>
    <w:rsid w:val="00BA1208"/>
    <w:rsid w:val="00BA1B09"/>
    <w:rsid w:val="00BA2244"/>
    <w:rsid w:val="00BA24C1"/>
    <w:rsid w:val="00BB11B6"/>
    <w:rsid w:val="00BB3BFF"/>
    <w:rsid w:val="00BB510F"/>
    <w:rsid w:val="00BB5F43"/>
    <w:rsid w:val="00BC2594"/>
    <w:rsid w:val="00BC3959"/>
    <w:rsid w:val="00BC6966"/>
    <w:rsid w:val="00BD0DBD"/>
    <w:rsid w:val="00BD34C4"/>
    <w:rsid w:val="00BD3CE8"/>
    <w:rsid w:val="00BD5CB3"/>
    <w:rsid w:val="00BD61F7"/>
    <w:rsid w:val="00BD68BC"/>
    <w:rsid w:val="00BD6DC5"/>
    <w:rsid w:val="00BD7DD0"/>
    <w:rsid w:val="00BE6AC4"/>
    <w:rsid w:val="00BF0550"/>
    <w:rsid w:val="00BF0ED5"/>
    <w:rsid w:val="00BF2B6C"/>
    <w:rsid w:val="00BF5687"/>
    <w:rsid w:val="00C00289"/>
    <w:rsid w:val="00C03BAB"/>
    <w:rsid w:val="00C06F23"/>
    <w:rsid w:val="00C15EBA"/>
    <w:rsid w:val="00C163BD"/>
    <w:rsid w:val="00C17B6D"/>
    <w:rsid w:val="00C20082"/>
    <w:rsid w:val="00C203A7"/>
    <w:rsid w:val="00C22218"/>
    <w:rsid w:val="00C225A2"/>
    <w:rsid w:val="00C40B08"/>
    <w:rsid w:val="00C41340"/>
    <w:rsid w:val="00C42DF3"/>
    <w:rsid w:val="00C47E8D"/>
    <w:rsid w:val="00C51546"/>
    <w:rsid w:val="00C52523"/>
    <w:rsid w:val="00C576AB"/>
    <w:rsid w:val="00C605FD"/>
    <w:rsid w:val="00C62127"/>
    <w:rsid w:val="00C62BAD"/>
    <w:rsid w:val="00C661DC"/>
    <w:rsid w:val="00C67192"/>
    <w:rsid w:val="00C716E3"/>
    <w:rsid w:val="00C732F6"/>
    <w:rsid w:val="00C80C82"/>
    <w:rsid w:val="00C82EF5"/>
    <w:rsid w:val="00C925AA"/>
    <w:rsid w:val="00C95B85"/>
    <w:rsid w:val="00C96612"/>
    <w:rsid w:val="00CA74E4"/>
    <w:rsid w:val="00CB61BB"/>
    <w:rsid w:val="00CB79E2"/>
    <w:rsid w:val="00CC159F"/>
    <w:rsid w:val="00CC176D"/>
    <w:rsid w:val="00CC29AC"/>
    <w:rsid w:val="00CC3A8A"/>
    <w:rsid w:val="00CC4EA3"/>
    <w:rsid w:val="00CC5225"/>
    <w:rsid w:val="00CC6C28"/>
    <w:rsid w:val="00CD23F2"/>
    <w:rsid w:val="00CD679B"/>
    <w:rsid w:val="00CD7390"/>
    <w:rsid w:val="00CD76E0"/>
    <w:rsid w:val="00CE177F"/>
    <w:rsid w:val="00CE47D5"/>
    <w:rsid w:val="00CE537E"/>
    <w:rsid w:val="00CE72F6"/>
    <w:rsid w:val="00CF228D"/>
    <w:rsid w:val="00CF37C2"/>
    <w:rsid w:val="00D046A6"/>
    <w:rsid w:val="00D06630"/>
    <w:rsid w:val="00D06DB1"/>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513F"/>
    <w:rsid w:val="00D577ED"/>
    <w:rsid w:val="00D65C02"/>
    <w:rsid w:val="00D66871"/>
    <w:rsid w:val="00D72421"/>
    <w:rsid w:val="00D73F65"/>
    <w:rsid w:val="00D75913"/>
    <w:rsid w:val="00D81A4F"/>
    <w:rsid w:val="00D82947"/>
    <w:rsid w:val="00D83236"/>
    <w:rsid w:val="00D83458"/>
    <w:rsid w:val="00D84E48"/>
    <w:rsid w:val="00D85E0C"/>
    <w:rsid w:val="00D86660"/>
    <w:rsid w:val="00D86CCE"/>
    <w:rsid w:val="00D914B8"/>
    <w:rsid w:val="00D93C1C"/>
    <w:rsid w:val="00D93EF8"/>
    <w:rsid w:val="00DA0F18"/>
    <w:rsid w:val="00DA4685"/>
    <w:rsid w:val="00DB09FC"/>
    <w:rsid w:val="00DB7EB4"/>
    <w:rsid w:val="00DC11EB"/>
    <w:rsid w:val="00DC1A87"/>
    <w:rsid w:val="00DC3C9C"/>
    <w:rsid w:val="00DC3E71"/>
    <w:rsid w:val="00DC5CDD"/>
    <w:rsid w:val="00DD0C49"/>
    <w:rsid w:val="00DD3486"/>
    <w:rsid w:val="00DD48EE"/>
    <w:rsid w:val="00DE227C"/>
    <w:rsid w:val="00DE30EB"/>
    <w:rsid w:val="00DE327B"/>
    <w:rsid w:val="00E01EB8"/>
    <w:rsid w:val="00E022DE"/>
    <w:rsid w:val="00E06B1B"/>
    <w:rsid w:val="00E075A9"/>
    <w:rsid w:val="00E13EA6"/>
    <w:rsid w:val="00E1726A"/>
    <w:rsid w:val="00E21CF3"/>
    <w:rsid w:val="00E2669F"/>
    <w:rsid w:val="00E373EF"/>
    <w:rsid w:val="00E40021"/>
    <w:rsid w:val="00E45F6C"/>
    <w:rsid w:val="00E54E37"/>
    <w:rsid w:val="00E55A3A"/>
    <w:rsid w:val="00E56475"/>
    <w:rsid w:val="00E56D34"/>
    <w:rsid w:val="00E57048"/>
    <w:rsid w:val="00E701CB"/>
    <w:rsid w:val="00E737AB"/>
    <w:rsid w:val="00E80545"/>
    <w:rsid w:val="00E814DF"/>
    <w:rsid w:val="00E93A40"/>
    <w:rsid w:val="00EA33F7"/>
    <w:rsid w:val="00EA360E"/>
    <w:rsid w:val="00EA416D"/>
    <w:rsid w:val="00EA4927"/>
    <w:rsid w:val="00EA697F"/>
    <w:rsid w:val="00EA7D27"/>
    <w:rsid w:val="00EB3EC0"/>
    <w:rsid w:val="00EC205F"/>
    <w:rsid w:val="00EC288F"/>
    <w:rsid w:val="00EC33FF"/>
    <w:rsid w:val="00EC468C"/>
    <w:rsid w:val="00EC4976"/>
    <w:rsid w:val="00EC67B9"/>
    <w:rsid w:val="00EC7C9A"/>
    <w:rsid w:val="00ED2465"/>
    <w:rsid w:val="00EE3E01"/>
    <w:rsid w:val="00EE5B92"/>
    <w:rsid w:val="00EE6CAE"/>
    <w:rsid w:val="00EF2CDD"/>
    <w:rsid w:val="00EF3E2B"/>
    <w:rsid w:val="00EF4906"/>
    <w:rsid w:val="00EF56E7"/>
    <w:rsid w:val="00EF6029"/>
    <w:rsid w:val="00EF606C"/>
    <w:rsid w:val="00F02FA9"/>
    <w:rsid w:val="00F05E1A"/>
    <w:rsid w:val="00F160E5"/>
    <w:rsid w:val="00F20467"/>
    <w:rsid w:val="00F21C21"/>
    <w:rsid w:val="00F21F1F"/>
    <w:rsid w:val="00F2226F"/>
    <w:rsid w:val="00F274CF"/>
    <w:rsid w:val="00F310D7"/>
    <w:rsid w:val="00F41A98"/>
    <w:rsid w:val="00F42003"/>
    <w:rsid w:val="00F433DB"/>
    <w:rsid w:val="00F44DE1"/>
    <w:rsid w:val="00F4593C"/>
    <w:rsid w:val="00F52BE9"/>
    <w:rsid w:val="00F53DA3"/>
    <w:rsid w:val="00F62D46"/>
    <w:rsid w:val="00F70C31"/>
    <w:rsid w:val="00F74E3A"/>
    <w:rsid w:val="00F75C56"/>
    <w:rsid w:val="00F7674E"/>
    <w:rsid w:val="00F8297B"/>
    <w:rsid w:val="00F8322E"/>
    <w:rsid w:val="00F962F1"/>
    <w:rsid w:val="00FA1F4D"/>
    <w:rsid w:val="00FA4317"/>
    <w:rsid w:val="00FB1A7E"/>
    <w:rsid w:val="00FB5458"/>
    <w:rsid w:val="00FB5484"/>
    <w:rsid w:val="00FB5CDE"/>
    <w:rsid w:val="00FB5DD7"/>
    <w:rsid w:val="00FC03C7"/>
    <w:rsid w:val="00FC3092"/>
    <w:rsid w:val="00FC569D"/>
    <w:rsid w:val="00FC5A03"/>
    <w:rsid w:val="00FD204C"/>
    <w:rsid w:val="00FE1056"/>
    <w:rsid w:val="00FE3C8C"/>
    <w:rsid w:val="00FE71A5"/>
    <w:rsid w:val="00FF370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75E9"/>
    <w:rPr>
      <w:sz w:val="24"/>
      <w:szCs w:val="24"/>
    </w:rPr>
  </w:style>
  <w:style w:type="paragraph" w:styleId="Nadpis1">
    <w:name w:val="heading 1"/>
    <w:basedOn w:val="Normln"/>
    <w:next w:val="Normln"/>
    <w:link w:val="Nadpis1Char"/>
    <w:uiPriority w:val="9"/>
    <w:qFormat/>
    <w:rsid w:val="002475E9"/>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
    <w:next w:val="Normln"/>
    <w:link w:val="Nadpis2Char"/>
    <w:uiPriority w:val="9"/>
    <w:unhideWhenUsed/>
    <w:qFormat/>
    <w:rsid w:val="002475E9"/>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
    <w:next w:val="Normln"/>
    <w:link w:val="Nadpis3Char"/>
    <w:uiPriority w:val="9"/>
    <w:semiHidden/>
    <w:unhideWhenUsed/>
    <w:qFormat/>
    <w:rsid w:val="002475E9"/>
    <w:pPr>
      <w:keepNext/>
      <w:spacing w:before="240" w:after="60"/>
      <w:outlineLvl w:val="2"/>
    </w:pPr>
    <w:rPr>
      <w:rFonts w:asciiTheme="majorHAnsi" w:eastAsiaTheme="majorEastAsia" w:hAnsiTheme="majorHAnsi"/>
      <w:b/>
      <w:bCs/>
      <w:sz w:val="26"/>
      <w:szCs w:val="26"/>
    </w:rPr>
  </w:style>
  <w:style w:type="paragraph" w:styleId="Nadpis4">
    <w:name w:val="heading 4"/>
    <w:basedOn w:val="Normln"/>
    <w:next w:val="Normln"/>
    <w:link w:val="Nadpis4Char"/>
    <w:uiPriority w:val="9"/>
    <w:semiHidden/>
    <w:unhideWhenUsed/>
    <w:qFormat/>
    <w:rsid w:val="002475E9"/>
    <w:pPr>
      <w:keepNext/>
      <w:spacing w:before="240" w:after="60"/>
      <w:outlineLvl w:val="3"/>
    </w:pPr>
    <w:rPr>
      <w:b/>
      <w:bCs/>
      <w:sz w:val="28"/>
      <w:szCs w:val="28"/>
    </w:rPr>
  </w:style>
  <w:style w:type="paragraph" w:styleId="Nadpis5">
    <w:name w:val="heading 5"/>
    <w:basedOn w:val="Normln"/>
    <w:next w:val="Normln"/>
    <w:link w:val="Nadpis5Char"/>
    <w:uiPriority w:val="9"/>
    <w:semiHidden/>
    <w:unhideWhenUsed/>
    <w:qFormat/>
    <w:rsid w:val="002475E9"/>
    <w:pPr>
      <w:spacing w:before="240" w:after="60"/>
      <w:outlineLvl w:val="4"/>
    </w:pPr>
    <w:rPr>
      <w:b/>
      <w:bCs/>
      <w:i/>
      <w:iCs/>
      <w:sz w:val="26"/>
      <w:szCs w:val="26"/>
    </w:rPr>
  </w:style>
  <w:style w:type="paragraph" w:styleId="Nadpis6">
    <w:name w:val="heading 6"/>
    <w:basedOn w:val="Normln"/>
    <w:next w:val="Normln"/>
    <w:link w:val="Nadpis6Char"/>
    <w:uiPriority w:val="9"/>
    <w:semiHidden/>
    <w:unhideWhenUsed/>
    <w:qFormat/>
    <w:rsid w:val="002475E9"/>
    <w:pPr>
      <w:spacing w:before="240" w:after="60"/>
      <w:outlineLvl w:val="5"/>
    </w:pPr>
    <w:rPr>
      <w:b/>
      <w:bCs/>
      <w:sz w:val="22"/>
      <w:szCs w:val="22"/>
    </w:rPr>
  </w:style>
  <w:style w:type="paragraph" w:styleId="Nadpis7">
    <w:name w:val="heading 7"/>
    <w:basedOn w:val="Normln"/>
    <w:next w:val="Normln"/>
    <w:link w:val="Nadpis7Char"/>
    <w:uiPriority w:val="9"/>
    <w:semiHidden/>
    <w:unhideWhenUsed/>
    <w:qFormat/>
    <w:rsid w:val="002475E9"/>
    <w:pPr>
      <w:spacing w:before="240" w:after="60"/>
      <w:outlineLvl w:val="6"/>
    </w:pPr>
  </w:style>
  <w:style w:type="paragraph" w:styleId="Nadpis8">
    <w:name w:val="heading 8"/>
    <w:basedOn w:val="Normln"/>
    <w:next w:val="Normln"/>
    <w:link w:val="Nadpis8Char"/>
    <w:uiPriority w:val="9"/>
    <w:semiHidden/>
    <w:unhideWhenUsed/>
    <w:qFormat/>
    <w:rsid w:val="002475E9"/>
    <w:pPr>
      <w:spacing w:before="240" w:after="60"/>
      <w:outlineLvl w:val="7"/>
    </w:pPr>
    <w:rPr>
      <w:i/>
      <w:iCs/>
    </w:rPr>
  </w:style>
  <w:style w:type="paragraph" w:styleId="Nadpis9">
    <w:name w:val="heading 9"/>
    <w:basedOn w:val="Normln"/>
    <w:next w:val="Normln"/>
    <w:link w:val="Nadpis9Char"/>
    <w:uiPriority w:val="9"/>
    <w:semiHidden/>
    <w:unhideWhenUsed/>
    <w:qFormat/>
    <w:rsid w:val="002475E9"/>
    <w:pPr>
      <w:spacing w:before="240" w:after="60"/>
      <w:outlineLvl w:val="8"/>
    </w:pPr>
    <w:rPr>
      <w:rFonts w:asciiTheme="majorHAnsi" w:eastAsiaTheme="majorEastAsia" w:hAnsiTheme="majorHAns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475E9"/>
    <w:rPr>
      <w:rFonts w:asciiTheme="majorHAnsi" w:eastAsiaTheme="majorEastAsia" w:hAnsiTheme="majorHAnsi"/>
      <w:b/>
      <w:bCs/>
      <w:kern w:val="32"/>
      <w:sz w:val="32"/>
      <w:szCs w:val="32"/>
    </w:rPr>
  </w:style>
  <w:style w:type="character" w:customStyle="1" w:styleId="Nadpis2Char">
    <w:name w:val="Nadpis 2 Char"/>
    <w:basedOn w:val="Standardnpsmoodstavce"/>
    <w:link w:val="Nadpis2"/>
    <w:uiPriority w:val="9"/>
    <w:rsid w:val="002475E9"/>
    <w:rPr>
      <w:rFonts w:asciiTheme="majorHAnsi" w:eastAsiaTheme="majorEastAsia" w:hAnsiTheme="majorHAnsi"/>
      <w:b/>
      <w:bCs/>
      <w:i/>
      <w:iCs/>
      <w:sz w:val="28"/>
      <w:szCs w:val="28"/>
    </w:rPr>
  </w:style>
  <w:style w:type="table" w:customStyle="1" w:styleId="TableGrid">
    <w:name w:val="TableGrid"/>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75E9"/>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unhideWhenUsed/>
    <w:rsid w:val="003F0391"/>
    <w:rPr>
      <w:sz w:val="20"/>
      <w:szCs w:val="20"/>
    </w:rPr>
  </w:style>
  <w:style w:type="character" w:customStyle="1" w:styleId="TextkomenteChar">
    <w:name w:val="Text komentáře Char"/>
    <w:basedOn w:val="Standardnpsmoodstavce"/>
    <w:link w:val="Textkomente"/>
    <w:uiPriority w:val="99"/>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rsid w:val="007A6CC1"/>
    <w:rPr>
      <w:sz w:val="24"/>
      <w:szCs w:val="24"/>
    </w:rPr>
  </w:style>
  <w:style w:type="paragraph" w:customStyle="1" w:styleId="Odstavec0">
    <w:name w:val="Odstavec0"/>
    <w:basedOn w:val="Normln"/>
    <w:rsid w:val="0005356F"/>
    <w:pPr>
      <w:tabs>
        <w:tab w:val="left" w:pos="709"/>
      </w:tabs>
      <w:spacing w:before="120"/>
      <w:ind w:left="737" w:hanging="737"/>
    </w:pPr>
    <w:rPr>
      <w:rFonts w:ascii="Arial" w:hAnsi="Arial"/>
      <w:szCs w:val="20"/>
      <w:lang w:val="en-GB"/>
    </w:rPr>
  </w:style>
  <w:style w:type="character" w:styleId="Hypertextovodkaz">
    <w:name w:val="Hyperlink"/>
    <w:basedOn w:val="Standardnpsmoodstavce"/>
    <w:uiPriority w:val="99"/>
    <w:unhideWhenUsed/>
    <w:rsid w:val="002274AD"/>
    <w:rPr>
      <w:color w:val="0563C1" w:themeColor="hyperlink"/>
      <w:u w:val="single"/>
    </w:rPr>
  </w:style>
  <w:style w:type="character" w:styleId="Nevyeenzmnka">
    <w:name w:val="Unresolved Mention"/>
    <w:basedOn w:val="Standardnpsmoodstavce"/>
    <w:uiPriority w:val="99"/>
    <w:semiHidden/>
    <w:unhideWhenUsed/>
    <w:rsid w:val="002274AD"/>
    <w:rPr>
      <w:color w:val="605E5C"/>
      <w:shd w:val="clear" w:color="auto" w:fill="E1DFDD"/>
    </w:rPr>
  </w:style>
  <w:style w:type="paragraph" w:styleId="Revize">
    <w:name w:val="Revision"/>
    <w:hidden/>
    <w:uiPriority w:val="99"/>
    <w:semiHidden/>
    <w:rsid w:val="008F6B1F"/>
    <w:rPr>
      <w:rFonts w:ascii="Times New Roman" w:eastAsia="Times New Roman" w:hAnsi="Times New Roman"/>
      <w:color w:val="000000"/>
    </w:rPr>
  </w:style>
  <w:style w:type="character" w:customStyle="1" w:styleId="Nadpis3Char">
    <w:name w:val="Nadpis 3 Char"/>
    <w:basedOn w:val="Standardnpsmoodstavce"/>
    <w:link w:val="Nadpis3"/>
    <w:uiPriority w:val="9"/>
    <w:semiHidden/>
    <w:rsid w:val="002475E9"/>
    <w:rPr>
      <w:rFonts w:asciiTheme="majorHAnsi" w:eastAsiaTheme="majorEastAsia" w:hAnsiTheme="majorHAnsi"/>
      <w:b/>
      <w:bCs/>
      <w:sz w:val="26"/>
      <w:szCs w:val="26"/>
    </w:rPr>
  </w:style>
  <w:style w:type="character" w:customStyle="1" w:styleId="Nadpis4Char">
    <w:name w:val="Nadpis 4 Char"/>
    <w:basedOn w:val="Standardnpsmoodstavce"/>
    <w:link w:val="Nadpis4"/>
    <w:uiPriority w:val="9"/>
    <w:semiHidden/>
    <w:rsid w:val="002475E9"/>
    <w:rPr>
      <w:b/>
      <w:bCs/>
      <w:sz w:val="28"/>
      <w:szCs w:val="28"/>
    </w:rPr>
  </w:style>
  <w:style w:type="character" w:customStyle="1" w:styleId="Nadpis5Char">
    <w:name w:val="Nadpis 5 Char"/>
    <w:basedOn w:val="Standardnpsmoodstavce"/>
    <w:link w:val="Nadpis5"/>
    <w:uiPriority w:val="9"/>
    <w:semiHidden/>
    <w:rsid w:val="002475E9"/>
    <w:rPr>
      <w:b/>
      <w:bCs/>
      <w:i/>
      <w:iCs/>
      <w:sz w:val="26"/>
      <w:szCs w:val="26"/>
    </w:rPr>
  </w:style>
  <w:style w:type="character" w:customStyle="1" w:styleId="Nadpis6Char">
    <w:name w:val="Nadpis 6 Char"/>
    <w:basedOn w:val="Standardnpsmoodstavce"/>
    <w:link w:val="Nadpis6"/>
    <w:uiPriority w:val="9"/>
    <w:semiHidden/>
    <w:rsid w:val="002475E9"/>
    <w:rPr>
      <w:b/>
      <w:bCs/>
    </w:rPr>
  </w:style>
  <w:style w:type="character" w:customStyle="1" w:styleId="Nadpis7Char">
    <w:name w:val="Nadpis 7 Char"/>
    <w:basedOn w:val="Standardnpsmoodstavce"/>
    <w:link w:val="Nadpis7"/>
    <w:uiPriority w:val="9"/>
    <w:semiHidden/>
    <w:rsid w:val="002475E9"/>
    <w:rPr>
      <w:sz w:val="24"/>
      <w:szCs w:val="24"/>
    </w:rPr>
  </w:style>
  <w:style w:type="character" w:customStyle="1" w:styleId="Nadpis8Char">
    <w:name w:val="Nadpis 8 Char"/>
    <w:basedOn w:val="Standardnpsmoodstavce"/>
    <w:link w:val="Nadpis8"/>
    <w:uiPriority w:val="9"/>
    <w:semiHidden/>
    <w:rsid w:val="002475E9"/>
    <w:rPr>
      <w:i/>
      <w:iCs/>
      <w:sz w:val="24"/>
      <w:szCs w:val="24"/>
    </w:rPr>
  </w:style>
  <w:style w:type="character" w:customStyle="1" w:styleId="Nadpis9Char">
    <w:name w:val="Nadpis 9 Char"/>
    <w:basedOn w:val="Standardnpsmoodstavce"/>
    <w:link w:val="Nadpis9"/>
    <w:uiPriority w:val="9"/>
    <w:semiHidden/>
    <w:rsid w:val="002475E9"/>
    <w:rPr>
      <w:rFonts w:asciiTheme="majorHAnsi" w:eastAsiaTheme="majorEastAsia" w:hAnsiTheme="majorHAnsi"/>
    </w:rPr>
  </w:style>
  <w:style w:type="paragraph" w:styleId="Nzev">
    <w:name w:val="Title"/>
    <w:basedOn w:val="Normln"/>
    <w:next w:val="Normln"/>
    <w:link w:val="NzevChar"/>
    <w:uiPriority w:val="10"/>
    <w:qFormat/>
    <w:rsid w:val="002475E9"/>
    <w:pPr>
      <w:spacing w:before="240" w:after="60"/>
      <w:jc w:val="center"/>
      <w:outlineLvl w:val="0"/>
    </w:pPr>
    <w:rPr>
      <w:rFonts w:asciiTheme="majorHAnsi" w:eastAsiaTheme="majorEastAsia" w:hAnsiTheme="majorHAnsi"/>
      <w:b/>
      <w:bCs/>
      <w:kern w:val="28"/>
      <w:sz w:val="32"/>
      <w:szCs w:val="32"/>
    </w:rPr>
  </w:style>
  <w:style w:type="character" w:customStyle="1" w:styleId="NzevChar">
    <w:name w:val="Název Char"/>
    <w:basedOn w:val="Standardnpsmoodstavce"/>
    <w:link w:val="Nzev"/>
    <w:uiPriority w:val="10"/>
    <w:rsid w:val="002475E9"/>
    <w:rPr>
      <w:rFonts w:asciiTheme="majorHAnsi" w:eastAsiaTheme="majorEastAsia" w:hAnsiTheme="majorHAnsi"/>
      <w:b/>
      <w:bCs/>
      <w:kern w:val="28"/>
      <w:sz w:val="32"/>
      <w:szCs w:val="32"/>
    </w:rPr>
  </w:style>
  <w:style w:type="paragraph" w:styleId="Podnadpis">
    <w:name w:val="Subtitle"/>
    <w:basedOn w:val="Normln"/>
    <w:next w:val="Normln"/>
    <w:link w:val="PodnadpisChar"/>
    <w:uiPriority w:val="11"/>
    <w:qFormat/>
    <w:rsid w:val="002475E9"/>
    <w:pPr>
      <w:spacing w:after="60"/>
      <w:jc w:val="center"/>
      <w:outlineLvl w:val="1"/>
    </w:pPr>
    <w:rPr>
      <w:rFonts w:asciiTheme="majorHAnsi" w:eastAsiaTheme="majorEastAsia" w:hAnsiTheme="majorHAnsi"/>
    </w:rPr>
  </w:style>
  <w:style w:type="character" w:customStyle="1" w:styleId="PodnadpisChar">
    <w:name w:val="Podnadpis Char"/>
    <w:basedOn w:val="Standardnpsmoodstavce"/>
    <w:link w:val="Podnadpis"/>
    <w:uiPriority w:val="11"/>
    <w:rsid w:val="002475E9"/>
    <w:rPr>
      <w:rFonts w:asciiTheme="majorHAnsi" w:eastAsiaTheme="majorEastAsia" w:hAnsiTheme="majorHAnsi"/>
      <w:sz w:val="24"/>
      <w:szCs w:val="24"/>
    </w:rPr>
  </w:style>
  <w:style w:type="character" w:styleId="Siln">
    <w:name w:val="Strong"/>
    <w:basedOn w:val="Standardnpsmoodstavce"/>
    <w:uiPriority w:val="22"/>
    <w:qFormat/>
    <w:rsid w:val="002475E9"/>
    <w:rPr>
      <w:b/>
      <w:bCs/>
    </w:rPr>
  </w:style>
  <w:style w:type="character" w:styleId="Zdraznn">
    <w:name w:val="Emphasis"/>
    <w:basedOn w:val="Standardnpsmoodstavce"/>
    <w:uiPriority w:val="20"/>
    <w:qFormat/>
    <w:rsid w:val="002475E9"/>
    <w:rPr>
      <w:rFonts w:asciiTheme="minorHAnsi" w:hAnsiTheme="minorHAnsi"/>
      <w:b/>
      <w:i/>
      <w:iCs/>
    </w:rPr>
  </w:style>
  <w:style w:type="paragraph" w:styleId="Bezmezer">
    <w:name w:val="No Spacing"/>
    <w:basedOn w:val="Normln"/>
    <w:uiPriority w:val="1"/>
    <w:qFormat/>
    <w:rsid w:val="002475E9"/>
    <w:rPr>
      <w:szCs w:val="32"/>
    </w:rPr>
  </w:style>
  <w:style w:type="paragraph" w:styleId="Citt">
    <w:name w:val="Quote"/>
    <w:basedOn w:val="Normln"/>
    <w:next w:val="Normln"/>
    <w:link w:val="CittChar"/>
    <w:uiPriority w:val="29"/>
    <w:qFormat/>
    <w:rsid w:val="002475E9"/>
    <w:rPr>
      <w:i/>
    </w:rPr>
  </w:style>
  <w:style w:type="character" w:customStyle="1" w:styleId="CittChar">
    <w:name w:val="Citát Char"/>
    <w:basedOn w:val="Standardnpsmoodstavce"/>
    <w:link w:val="Citt"/>
    <w:uiPriority w:val="29"/>
    <w:rsid w:val="002475E9"/>
    <w:rPr>
      <w:i/>
      <w:sz w:val="24"/>
      <w:szCs w:val="24"/>
    </w:rPr>
  </w:style>
  <w:style w:type="paragraph" w:styleId="Vrazncitt">
    <w:name w:val="Intense Quote"/>
    <w:basedOn w:val="Normln"/>
    <w:next w:val="Normln"/>
    <w:link w:val="VrazncittChar"/>
    <w:uiPriority w:val="30"/>
    <w:qFormat/>
    <w:rsid w:val="002475E9"/>
    <w:pPr>
      <w:ind w:left="720" w:right="720"/>
    </w:pPr>
    <w:rPr>
      <w:b/>
      <w:i/>
      <w:szCs w:val="22"/>
    </w:rPr>
  </w:style>
  <w:style w:type="character" w:customStyle="1" w:styleId="VrazncittChar">
    <w:name w:val="Výrazný citát Char"/>
    <w:basedOn w:val="Standardnpsmoodstavce"/>
    <w:link w:val="Vrazncitt"/>
    <w:uiPriority w:val="30"/>
    <w:rsid w:val="002475E9"/>
    <w:rPr>
      <w:b/>
      <w:i/>
      <w:sz w:val="24"/>
    </w:rPr>
  </w:style>
  <w:style w:type="character" w:styleId="Zdraznnjemn">
    <w:name w:val="Subtle Emphasis"/>
    <w:uiPriority w:val="19"/>
    <w:qFormat/>
    <w:rsid w:val="002475E9"/>
    <w:rPr>
      <w:i/>
      <w:color w:val="5A5A5A" w:themeColor="text1" w:themeTint="A5"/>
    </w:rPr>
  </w:style>
  <w:style w:type="character" w:styleId="Zdraznnintenzivn">
    <w:name w:val="Intense Emphasis"/>
    <w:basedOn w:val="Standardnpsmoodstavce"/>
    <w:uiPriority w:val="21"/>
    <w:qFormat/>
    <w:rsid w:val="002475E9"/>
    <w:rPr>
      <w:b/>
      <w:i/>
      <w:sz w:val="24"/>
      <w:szCs w:val="24"/>
      <w:u w:val="single"/>
    </w:rPr>
  </w:style>
  <w:style w:type="character" w:styleId="Odkazjemn">
    <w:name w:val="Subtle Reference"/>
    <w:basedOn w:val="Standardnpsmoodstavce"/>
    <w:uiPriority w:val="31"/>
    <w:qFormat/>
    <w:rsid w:val="002475E9"/>
    <w:rPr>
      <w:sz w:val="24"/>
      <w:szCs w:val="24"/>
      <w:u w:val="single"/>
    </w:rPr>
  </w:style>
  <w:style w:type="character" w:styleId="Odkazintenzivn">
    <w:name w:val="Intense Reference"/>
    <w:basedOn w:val="Standardnpsmoodstavce"/>
    <w:uiPriority w:val="32"/>
    <w:qFormat/>
    <w:rsid w:val="002475E9"/>
    <w:rPr>
      <w:b/>
      <w:sz w:val="24"/>
      <w:u w:val="single"/>
    </w:rPr>
  </w:style>
  <w:style w:type="character" w:styleId="Nzevknihy">
    <w:name w:val="Book Title"/>
    <w:basedOn w:val="Standardnpsmoodstavce"/>
    <w:uiPriority w:val="33"/>
    <w:qFormat/>
    <w:rsid w:val="002475E9"/>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2475E9"/>
    <w:pPr>
      <w:outlineLvl w:val="9"/>
    </w:pPr>
  </w:style>
  <w:style w:type="paragraph" w:customStyle="1" w:styleId="PODKAPITOLA">
    <w:name w:val="PODKAPITOLA"/>
    <w:basedOn w:val="Normln"/>
    <w:link w:val="PODKAPITOLAChar"/>
    <w:uiPriority w:val="99"/>
    <w:qFormat/>
    <w:rsid w:val="00AD75FC"/>
    <w:pPr>
      <w:shd w:val="clear" w:color="auto" w:fill="FFFFFF"/>
      <w:suppressAutoHyphens/>
      <w:spacing w:before="300" w:after="150"/>
    </w:pPr>
    <w:rPr>
      <w:rFonts w:ascii="Verdana" w:eastAsia="Times New Roman" w:hAnsi="Verdana" w:cs="Verdana"/>
      <w:b/>
      <w:bCs/>
      <w:color w:val="333333"/>
      <w:sz w:val="20"/>
      <w:szCs w:val="20"/>
      <w:highlight w:val="white"/>
    </w:rPr>
  </w:style>
  <w:style w:type="character" w:customStyle="1" w:styleId="PODKAPITOLAChar">
    <w:name w:val="PODKAPITOLA Char"/>
    <w:link w:val="PODKAPITOLA"/>
    <w:uiPriority w:val="99"/>
    <w:rsid w:val="00AD75FC"/>
    <w:rPr>
      <w:rFonts w:ascii="Verdana" w:eastAsia="Times New Roman" w:hAnsi="Verdana" w:cs="Verdana"/>
      <w:b/>
      <w:bCs/>
      <w:color w:val="333333"/>
      <w:sz w:val="20"/>
      <w:szCs w:val="20"/>
      <w:highlight w:val="whit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525</TotalTime>
  <Pages>16</Pages>
  <Words>6918</Words>
  <Characters>40820</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Čížková Jaroslava (PKN-ZAK)</cp:lastModifiedBy>
  <cp:revision>43</cp:revision>
  <dcterms:created xsi:type="dcterms:W3CDTF">2025-05-13T13:08:00Z</dcterms:created>
  <dcterms:modified xsi:type="dcterms:W3CDTF">2025-08-19T20:56:00Z</dcterms:modified>
</cp:coreProperties>
</file>